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9F" w:rsidRDefault="00A7069F" w:rsidP="0024068E">
      <w:pPr>
        <w:ind w:right="-143"/>
        <w:jc w:val="center"/>
        <w:rPr>
          <w:b/>
          <w:sz w:val="28"/>
          <w:szCs w:val="28"/>
        </w:rPr>
      </w:pPr>
    </w:p>
    <w:p w:rsidR="00A7069F" w:rsidRDefault="00A7069F" w:rsidP="0024068E">
      <w:pPr>
        <w:ind w:right="-143"/>
        <w:jc w:val="center"/>
        <w:rPr>
          <w:b/>
          <w:sz w:val="28"/>
          <w:szCs w:val="28"/>
        </w:rPr>
      </w:pPr>
    </w:p>
    <w:p w:rsidR="00872B42" w:rsidRDefault="00872B42" w:rsidP="0024068E">
      <w:pPr>
        <w:ind w:right="-143"/>
        <w:jc w:val="center"/>
        <w:rPr>
          <w:b/>
          <w:sz w:val="28"/>
          <w:szCs w:val="28"/>
        </w:rPr>
      </w:pPr>
    </w:p>
    <w:p w:rsidR="0024068E" w:rsidRDefault="0024068E" w:rsidP="0024068E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ПРИВОЛЖСКОГО СЕЛЬСКОГО ПОСЕЛЕНИЯ</w:t>
      </w:r>
    </w:p>
    <w:p w:rsidR="0024068E" w:rsidRDefault="0024068E" w:rsidP="0024068E">
      <w:pPr>
        <w:rPr>
          <w:b/>
          <w:sz w:val="28"/>
          <w:szCs w:val="28"/>
        </w:rPr>
      </w:pPr>
    </w:p>
    <w:p w:rsidR="0024068E" w:rsidRDefault="0024068E" w:rsidP="002406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4068E" w:rsidRPr="00473ED7" w:rsidRDefault="0024068E" w:rsidP="0024068E">
      <w:pPr>
        <w:jc w:val="right"/>
        <w:rPr>
          <w:b/>
          <w:i/>
          <w:sz w:val="32"/>
          <w:szCs w:val="32"/>
        </w:rPr>
      </w:pPr>
    </w:p>
    <w:p w:rsidR="00872B42" w:rsidRDefault="00872B42" w:rsidP="0024068E">
      <w:pPr>
        <w:rPr>
          <w:b/>
        </w:rPr>
      </w:pPr>
    </w:p>
    <w:p w:rsidR="0024068E" w:rsidRPr="00872B42" w:rsidRDefault="0024068E" w:rsidP="0024068E">
      <w:r>
        <w:rPr>
          <w:b/>
        </w:rPr>
        <w:t xml:space="preserve"> </w:t>
      </w:r>
      <w:r w:rsidRPr="00872B42">
        <w:t>от  19 апреля 2018 года     №</w:t>
      </w:r>
      <w:r w:rsidR="00A7069F" w:rsidRPr="00872B42">
        <w:t>58</w:t>
      </w:r>
      <w:r w:rsidRPr="00872B42">
        <w:t xml:space="preserve"> </w:t>
      </w:r>
    </w:p>
    <w:p w:rsidR="0024068E" w:rsidRDefault="0024068E" w:rsidP="0024068E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24068E" w:rsidRPr="00872B42" w:rsidRDefault="0024068E" w:rsidP="0024068E">
      <w:r w:rsidRPr="00872B42">
        <w:t>Об утверждении перечня организаций,</w:t>
      </w:r>
    </w:p>
    <w:p w:rsidR="0024068E" w:rsidRPr="00872B42" w:rsidRDefault="0024068E" w:rsidP="0024068E">
      <w:proofErr w:type="gramStart"/>
      <w:r w:rsidRPr="00872B42">
        <w:t>осуществляющих</w:t>
      </w:r>
      <w:proofErr w:type="gramEnd"/>
      <w:r w:rsidRPr="00872B42">
        <w:t xml:space="preserve">  шефство над военно-мемориальными</w:t>
      </w:r>
    </w:p>
    <w:p w:rsidR="0024068E" w:rsidRPr="00872B42" w:rsidRDefault="0024068E" w:rsidP="0024068E">
      <w:r w:rsidRPr="00872B42">
        <w:t xml:space="preserve">объектами и воинским захоронением </w:t>
      </w:r>
      <w:proofErr w:type="gramStart"/>
      <w:r w:rsidRPr="00872B42">
        <w:t>на</w:t>
      </w:r>
      <w:proofErr w:type="gramEnd"/>
    </w:p>
    <w:p w:rsidR="0024068E" w:rsidRDefault="0024068E" w:rsidP="0024068E">
      <w:r w:rsidRPr="00872B42">
        <w:t>территории Приволжского сельского поселения</w:t>
      </w:r>
    </w:p>
    <w:p w:rsidR="00872B42" w:rsidRPr="00872B42" w:rsidRDefault="00872B42" w:rsidP="0024068E"/>
    <w:p w:rsidR="0024068E" w:rsidRPr="004B184B" w:rsidRDefault="0024068E" w:rsidP="0024068E"/>
    <w:p w:rsidR="0024068E" w:rsidRPr="00746C0B" w:rsidRDefault="0024068E" w:rsidP="0024068E">
      <w:pPr>
        <w:ind w:firstLine="708"/>
        <w:jc w:val="both"/>
      </w:pPr>
      <w:bookmarkStart w:id="0" w:name="sub_1561"/>
      <w:r w:rsidRPr="00746C0B">
        <w:t>В соответствии</w:t>
      </w:r>
      <w:r>
        <w:t xml:space="preserve"> с</w:t>
      </w:r>
      <w:r w:rsidRPr="0024068E">
        <w:rPr>
          <w:sz w:val="26"/>
          <w:szCs w:val="26"/>
        </w:rPr>
        <w:t xml:space="preserve"> </w:t>
      </w:r>
      <w:r w:rsidRPr="00FE00E6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 Уставом Приволжского сельского поселения </w:t>
      </w:r>
      <w:proofErr w:type="spellStart"/>
      <w:r>
        <w:t>Мышкинского</w:t>
      </w:r>
      <w:proofErr w:type="spellEnd"/>
      <w:r>
        <w:t xml:space="preserve"> района</w:t>
      </w:r>
      <w:r w:rsidRPr="00746C0B">
        <w:t xml:space="preserve">   </w:t>
      </w:r>
    </w:p>
    <w:p w:rsidR="0024068E" w:rsidRPr="00746C0B" w:rsidRDefault="0024068E" w:rsidP="0024068E"/>
    <w:p w:rsidR="0024068E" w:rsidRPr="00746C0B" w:rsidRDefault="0024068E" w:rsidP="0024068E">
      <w:pPr>
        <w:rPr>
          <w:b/>
        </w:rPr>
      </w:pPr>
      <w:r w:rsidRPr="00746C0B">
        <w:rPr>
          <w:b/>
        </w:rPr>
        <w:t>АДМИНИСТРАЦИЯ  ПОСТАНОВЛЯЕТ:</w:t>
      </w:r>
    </w:p>
    <w:p w:rsidR="0024068E" w:rsidRPr="00746C0B" w:rsidRDefault="0024068E" w:rsidP="0024068E"/>
    <w:p w:rsidR="0024068E" w:rsidRPr="0024068E" w:rsidRDefault="0024068E" w:rsidP="0024068E">
      <w:pPr>
        <w:ind w:firstLine="708"/>
        <w:jc w:val="both"/>
      </w:pPr>
      <w:bookmarkStart w:id="1" w:name="sub_1"/>
      <w:bookmarkEnd w:id="0"/>
      <w:r w:rsidRPr="0024068E">
        <w:t>1.</w:t>
      </w:r>
      <w:bookmarkStart w:id="2" w:name="sub_2"/>
      <w:bookmarkEnd w:id="1"/>
      <w:r w:rsidRPr="0024068E">
        <w:t>Утвердить перечень организаций, осуществляющих  шефство над военно-мемориальными</w:t>
      </w:r>
      <w:r>
        <w:t xml:space="preserve"> </w:t>
      </w:r>
      <w:r w:rsidRPr="0024068E">
        <w:t>объектами и воинским захоронением на территории Приволжского сельского поселения</w:t>
      </w:r>
      <w:r>
        <w:t xml:space="preserve"> (Приложение№1).</w:t>
      </w:r>
    </w:p>
    <w:bookmarkEnd w:id="2"/>
    <w:p w:rsidR="0024068E" w:rsidRPr="0024068E" w:rsidRDefault="0024068E" w:rsidP="0024068E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24068E">
        <w:rPr>
          <w:rStyle w:val="a4"/>
          <w:b w:val="0"/>
        </w:rPr>
        <w:t>2</w:t>
      </w:r>
      <w:r>
        <w:rPr>
          <w:rStyle w:val="a4"/>
          <w:b w:val="0"/>
        </w:rPr>
        <w:t>.Настоящее постановление разместить</w:t>
      </w:r>
      <w:r w:rsidRPr="0024068E">
        <w:rPr>
          <w:rStyle w:val="a4"/>
          <w:b w:val="0"/>
        </w:rPr>
        <w:t xml:space="preserve"> на официальном сайте Администрации Приволжского сельского поселения  в сети Интернет.</w:t>
      </w:r>
    </w:p>
    <w:p w:rsidR="0024068E" w:rsidRPr="0024068E" w:rsidRDefault="00872B42" w:rsidP="0024068E">
      <w:pPr>
        <w:pStyle w:val="a3"/>
        <w:spacing w:before="0" w:beforeAutospacing="0" w:after="0" w:afterAutospacing="0"/>
        <w:ind w:firstLine="708"/>
        <w:jc w:val="both"/>
      </w:pPr>
      <w:r>
        <w:t>3</w:t>
      </w:r>
      <w:r w:rsidR="0024068E" w:rsidRPr="0024068E">
        <w:t xml:space="preserve">.Настоящее постановление вступает в силу с момента </w:t>
      </w:r>
      <w:r w:rsidR="0024068E">
        <w:t>обнародования</w:t>
      </w:r>
      <w:r w:rsidR="0024068E" w:rsidRPr="0024068E">
        <w:t>.</w:t>
      </w:r>
    </w:p>
    <w:p w:rsidR="0024068E" w:rsidRDefault="0024068E" w:rsidP="0024068E">
      <w:pPr>
        <w:pStyle w:val="a3"/>
        <w:spacing w:before="0" w:beforeAutospacing="0" w:after="0" w:afterAutospacing="0"/>
      </w:pPr>
    </w:p>
    <w:p w:rsidR="0024068E" w:rsidRDefault="0024068E" w:rsidP="0024068E">
      <w:pPr>
        <w:pStyle w:val="a3"/>
        <w:spacing w:before="0" w:beforeAutospacing="0" w:after="0" w:afterAutospacing="0"/>
      </w:pPr>
    </w:p>
    <w:p w:rsidR="0024068E" w:rsidRDefault="0024068E" w:rsidP="0024068E">
      <w:pPr>
        <w:pStyle w:val="a3"/>
        <w:spacing w:before="0" w:beforeAutospacing="0" w:after="0" w:afterAutospacing="0"/>
      </w:pPr>
    </w:p>
    <w:p w:rsidR="00872B42" w:rsidRPr="0024068E" w:rsidRDefault="00872B42" w:rsidP="0024068E">
      <w:pPr>
        <w:pStyle w:val="a3"/>
        <w:spacing w:before="0" w:beforeAutospacing="0" w:after="0" w:afterAutospacing="0"/>
      </w:pPr>
    </w:p>
    <w:p w:rsidR="0024068E" w:rsidRPr="0024068E" w:rsidRDefault="0024068E" w:rsidP="0024068E">
      <w:pPr>
        <w:pStyle w:val="a3"/>
        <w:spacing w:before="0" w:beforeAutospacing="0" w:after="0" w:afterAutospacing="0"/>
      </w:pPr>
      <w:r w:rsidRPr="0024068E">
        <w:t xml:space="preserve">Глава </w:t>
      </w:r>
      <w:proofErr w:type="gramStart"/>
      <w:r w:rsidRPr="0024068E">
        <w:t>Приволжского</w:t>
      </w:r>
      <w:proofErr w:type="gramEnd"/>
    </w:p>
    <w:p w:rsidR="0024068E" w:rsidRPr="0024068E" w:rsidRDefault="0024068E" w:rsidP="0024068E">
      <w:pPr>
        <w:pStyle w:val="a3"/>
        <w:spacing w:before="0" w:beforeAutospacing="0" w:after="0" w:afterAutospacing="0"/>
      </w:pPr>
      <w:r w:rsidRPr="0024068E">
        <w:t>сельского поселения                                                                  Е.Н. Коршунова</w:t>
      </w: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A37FA" w:rsidRDefault="002A37FA" w:rsidP="0024068E">
      <w:pPr>
        <w:pStyle w:val="a3"/>
        <w:spacing w:before="0" w:beforeAutospacing="0" w:after="0" w:afterAutospacing="0"/>
        <w:jc w:val="right"/>
      </w:pPr>
    </w:p>
    <w:p w:rsidR="002A37FA" w:rsidRDefault="002A37FA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  <w:r>
        <w:t xml:space="preserve">Приложение №1 </w:t>
      </w:r>
    </w:p>
    <w:p w:rsidR="0024068E" w:rsidRDefault="0024068E" w:rsidP="0024068E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24068E" w:rsidRDefault="0024068E" w:rsidP="0024068E">
      <w:pPr>
        <w:pStyle w:val="a3"/>
        <w:spacing w:before="0" w:beforeAutospacing="0" w:after="0" w:afterAutospacing="0"/>
        <w:jc w:val="right"/>
      </w:pPr>
      <w:r>
        <w:t>Приволжского сельского поселения</w:t>
      </w:r>
    </w:p>
    <w:p w:rsidR="0024068E" w:rsidRDefault="0024068E" w:rsidP="0024068E">
      <w:pPr>
        <w:pStyle w:val="a3"/>
        <w:spacing w:before="0" w:beforeAutospacing="0" w:after="0" w:afterAutospacing="0"/>
        <w:jc w:val="right"/>
      </w:pPr>
      <w:r>
        <w:t xml:space="preserve">от  19.04.2018  № </w:t>
      </w:r>
      <w:r w:rsidR="00A7069F">
        <w:t>58</w:t>
      </w:r>
      <w:r>
        <w:t xml:space="preserve">      </w:t>
      </w: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24068E" w:rsidRDefault="0024068E" w:rsidP="0024068E">
      <w:pPr>
        <w:pStyle w:val="a3"/>
        <w:spacing w:before="0" w:beforeAutospacing="0" w:after="0" w:afterAutospacing="0"/>
        <w:jc w:val="right"/>
      </w:pPr>
    </w:p>
    <w:p w:rsidR="00EB5FD5" w:rsidRPr="00EB5FD5" w:rsidRDefault="00EB5FD5" w:rsidP="00EB5FD5">
      <w:pPr>
        <w:pStyle w:val="a3"/>
        <w:spacing w:before="0" w:beforeAutospacing="0" w:after="0" w:afterAutospacing="0"/>
        <w:jc w:val="center"/>
      </w:pPr>
      <w:r w:rsidRPr="00EB5FD5">
        <w:t>ПЕРЕЧЕНЬ ОРГАНИЗАЦИЙ,</w:t>
      </w:r>
    </w:p>
    <w:p w:rsidR="0024068E" w:rsidRPr="00EB5FD5" w:rsidRDefault="00EB5FD5" w:rsidP="00EB5FD5">
      <w:pPr>
        <w:pStyle w:val="a3"/>
        <w:spacing w:before="0" w:beforeAutospacing="0" w:after="0" w:afterAutospacing="0"/>
        <w:jc w:val="center"/>
      </w:pPr>
      <w:proofErr w:type="gramStart"/>
      <w:r w:rsidRPr="00EB5FD5">
        <w:t>ОСУЩЕСТВЛЯЮЩИХ</w:t>
      </w:r>
      <w:proofErr w:type="gramEnd"/>
      <w:r w:rsidRPr="00EB5FD5">
        <w:t xml:space="preserve"> ШЕФСТВО НАД ВОЕННО-МЕМОРИАЛЬНЫМИ ОБЪЕКТАМИ И ВОИНСКИМ ЗАХОРОНЕНИЕМ НА ТЕРРИТОРИИ  ПРИВОЛЖСКОГО СЕЛЬСКОГО ПОСЕЛЕНИЯ</w:t>
      </w:r>
    </w:p>
    <w:p w:rsidR="0024068E" w:rsidRPr="0024068E" w:rsidRDefault="0024068E" w:rsidP="0024068E">
      <w:pPr>
        <w:pStyle w:val="a3"/>
        <w:spacing w:before="0" w:beforeAutospacing="0" w:after="0" w:afterAutospacing="0"/>
        <w:jc w:val="right"/>
      </w:pPr>
    </w:p>
    <w:tbl>
      <w:tblPr>
        <w:tblStyle w:val="a6"/>
        <w:tblW w:w="10348" w:type="dxa"/>
        <w:tblInd w:w="-601" w:type="dxa"/>
        <w:tblLook w:val="04A0"/>
      </w:tblPr>
      <w:tblGrid>
        <w:gridCol w:w="851"/>
        <w:gridCol w:w="3544"/>
        <w:gridCol w:w="425"/>
        <w:gridCol w:w="5528"/>
      </w:tblGrid>
      <w:tr w:rsidR="00EB5FD5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D5" w:rsidRDefault="00EB5FD5" w:rsidP="002D2F31">
            <w:pPr>
              <w:pStyle w:val="a5"/>
              <w:tabs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D5" w:rsidRDefault="00EB5FD5" w:rsidP="002D2F31">
            <w:pPr>
              <w:pStyle w:val="a5"/>
              <w:tabs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Наименование и местоположение военно-мемориального объекта и воинского захоронения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D5" w:rsidRDefault="00EB5FD5" w:rsidP="002D2F31">
            <w:pPr>
              <w:pStyle w:val="a5"/>
              <w:tabs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Шефствующая организация</w:t>
            </w:r>
          </w:p>
        </w:tc>
      </w:tr>
      <w:tr w:rsidR="00EB5FD5" w:rsidTr="002A37F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D5" w:rsidRDefault="00EB5FD5" w:rsidP="002D2F31">
            <w:pPr>
              <w:pStyle w:val="a5"/>
              <w:tabs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Военно-мемориальные объекты</w:t>
            </w:r>
          </w:p>
        </w:tc>
      </w:tr>
      <w:tr w:rsidR="00EB5FD5" w:rsidRPr="00E4703D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Мемориальный комплекс</w:t>
            </w:r>
            <w:r>
              <w:rPr>
                <w:sz w:val="26"/>
                <w:szCs w:val="26"/>
              </w:rPr>
              <w:t>,</w:t>
            </w:r>
          </w:p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с. </w:t>
            </w:r>
            <w:proofErr w:type="spellStart"/>
            <w:r>
              <w:rPr>
                <w:sz w:val="26"/>
                <w:szCs w:val="26"/>
              </w:rPr>
              <w:t>Поводнево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Администрация Приволжского сельского поселения</w:t>
            </w:r>
          </w:p>
          <w:p w:rsidR="00EB5FD5" w:rsidRPr="00A54B27" w:rsidRDefault="00EB5FD5" w:rsidP="00F62CE9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Структурное подразделение МУ ММР «</w:t>
            </w:r>
            <w:proofErr w:type="spellStart"/>
            <w:r w:rsidRPr="00A54B27">
              <w:rPr>
                <w:sz w:val="26"/>
                <w:szCs w:val="26"/>
              </w:rPr>
              <w:t>Межпоселенческий</w:t>
            </w:r>
            <w:proofErr w:type="spellEnd"/>
            <w:r w:rsidRPr="00A54B27">
              <w:rPr>
                <w:sz w:val="26"/>
                <w:szCs w:val="26"/>
              </w:rPr>
              <w:t xml:space="preserve"> Дом культуры» «</w:t>
            </w:r>
            <w:proofErr w:type="spellStart"/>
            <w:r w:rsidRPr="00A54B27">
              <w:rPr>
                <w:sz w:val="26"/>
                <w:szCs w:val="26"/>
              </w:rPr>
              <w:t>Поводневский</w:t>
            </w:r>
            <w:proofErr w:type="spellEnd"/>
            <w:r w:rsidRPr="00A54B27">
              <w:rPr>
                <w:sz w:val="26"/>
                <w:szCs w:val="26"/>
              </w:rPr>
              <w:t xml:space="preserve"> СДК»</w:t>
            </w:r>
            <w:r>
              <w:rPr>
                <w:sz w:val="26"/>
                <w:szCs w:val="26"/>
              </w:rPr>
              <w:t xml:space="preserve"> (по согласованию)</w:t>
            </w:r>
            <w:r w:rsidR="00814824">
              <w:rPr>
                <w:sz w:val="26"/>
                <w:szCs w:val="26"/>
              </w:rPr>
              <w:t xml:space="preserve">, </w:t>
            </w:r>
            <w:proofErr w:type="spellStart"/>
            <w:r w:rsidR="00F62CE9">
              <w:rPr>
                <w:sz w:val="26"/>
                <w:szCs w:val="26"/>
              </w:rPr>
              <w:t>Поводневский</w:t>
            </w:r>
            <w:proofErr w:type="spellEnd"/>
            <w:r w:rsidR="00F62CE9">
              <w:rPr>
                <w:sz w:val="26"/>
                <w:szCs w:val="26"/>
              </w:rPr>
              <w:t xml:space="preserve"> </w:t>
            </w:r>
            <w:r w:rsidR="00814824">
              <w:rPr>
                <w:sz w:val="26"/>
                <w:szCs w:val="26"/>
              </w:rPr>
              <w:t>филиал МУК «</w:t>
            </w:r>
            <w:proofErr w:type="spellStart"/>
            <w:r w:rsidR="00814824">
              <w:rPr>
                <w:sz w:val="26"/>
                <w:szCs w:val="26"/>
              </w:rPr>
              <w:t>Опочининская</w:t>
            </w:r>
            <w:proofErr w:type="spellEnd"/>
            <w:r w:rsidR="00814824">
              <w:rPr>
                <w:sz w:val="26"/>
                <w:szCs w:val="26"/>
              </w:rPr>
              <w:t xml:space="preserve"> </w:t>
            </w:r>
            <w:proofErr w:type="spellStart"/>
            <w:r w:rsidR="00814824">
              <w:rPr>
                <w:sz w:val="26"/>
                <w:szCs w:val="26"/>
              </w:rPr>
              <w:t>межпоселенческая</w:t>
            </w:r>
            <w:proofErr w:type="spellEnd"/>
            <w:r w:rsidR="00814824">
              <w:rPr>
                <w:sz w:val="26"/>
                <w:szCs w:val="26"/>
              </w:rPr>
              <w:t xml:space="preserve">  библиотека </w:t>
            </w:r>
            <w:proofErr w:type="spellStart"/>
            <w:r w:rsidR="00814824">
              <w:rPr>
                <w:sz w:val="26"/>
                <w:szCs w:val="26"/>
              </w:rPr>
              <w:t>Мышкинского</w:t>
            </w:r>
            <w:proofErr w:type="spellEnd"/>
            <w:r w:rsidR="00814824">
              <w:rPr>
                <w:sz w:val="26"/>
                <w:szCs w:val="26"/>
              </w:rPr>
              <w:t xml:space="preserve"> муниципального района»  (по согласованию)</w:t>
            </w:r>
          </w:p>
        </w:tc>
      </w:tr>
      <w:tr w:rsidR="00EB5FD5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Памятник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Сера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Администрация П</w:t>
            </w:r>
            <w:r>
              <w:rPr>
                <w:sz w:val="26"/>
                <w:szCs w:val="26"/>
              </w:rPr>
              <w:t>риволжского сельского поселения</w:t>
            </w:r>
          </w:p>
          <w:p w:rsidR="00EB5FD5" w:rsidRPr="00A54B27" w:rsidRDefault="00814824" w:rsidP="004E40D5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Структурное подразделение МУ ММР «</w:t>
            </w:r>
            <w:proofErr w:type="spellStart"/>
            <w:r w:rsidRPr="00A54B27">
              <w:rPr>
                <w:sz w:val="26"/>
                <w:szCs w:val="26"/>
              </w:rPr>
              <w:t>Межпоселенческий</w:t>
            </w:r>
            <w:proofErr w:type="spellEnd"/>
            <w:r w:rsidRPr="00A54B27">
              <w:rPr>
                <w:sz w:val="26"/>
                <w:szCs w:val="26"/>
              </w:rPr>
              <w:t xml:space="preserve"> Дом культуры» «</w:t>
            </w:r>
            <w:proofErr w:type="spellStart"/>
            <w:r>
              <w:rPr>
                <w:sz w:val="26"/>
                <w:szCs w:val="26"/>
              </w:rPr>
              <w:t>Серский</w:t>
            </w:r>
            <w:proofErr w:type="spellEnd"/>
            <w:r w:rsidRPr="00A54B27">
              <w:rPr>
                <w:sz w:val="26"/>
                <w:szCs w:val="26"/>
              </w:rPr>
              <w:t xml:space="preserve"> СДК»</w:t>
            </w:r>
            <w:r>
              <w:rPr>
                <w:sz w:val="26"/>
                <w:szCs w:val="26"/>
              </w:rPr>
              <w:t xml:space="preserve"> (по согласованию), </w:t>
            </w:r>
            <w:proofErr w:type="spellStart"/>
            <w:r w:rsidR="00F62CE9">
              <w:rPr>
                <w:sz w:val="26"/>
                <w:szCs w:val="26"/>
              </w:rPr>
              <w:t>Серский</w:t>
            </w:r>
            <w:proofErr w:type="spellEnd"/>
            <w:r w:rsidR="00F62C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филиал МУК «</w:t>
            </w:r>
            <w:proofErr w:type="spellStart"/>
            <w:r>
              <w:rPr>
                <w:sz w:val="26"/>
                <w:szCs w:val="26"/>
              </w:rPr>
              <w:t>Опочининская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межпоселенческая</w:t>
            </w:r>
            <w:proofErr w:type="spellEnd"/>
            <w:r>
              <w:rPr>
                <w:sz w:val="26"/>
                <w:szCs w:val="26"/>
              </w:rPr>
              <w:t xml:space="preserve">  библиотека </w:t>
            </w:r>
            <w:proofErr w:type="spellStart"/>
            <w:r>
              <w:rPr>
                <w:sz w:val="26"/>
                <w:szCs w:val="26"/>
              </w:rPr>
              <w:t>Мышкинского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района»  (по согласованию)</w:t>
            </w:r>
            <w:r w:rsidR="00F62CE9">
              <w:rPr>
                <w:sz w:val="26"/>
                <w:szCs w:val="26"/>
              </w:rPr>
              <w:t xml:space="preserve">, МОУ </w:t>
            </w:r>
            <w:proofErr w:type="spellStart"/>
            <w:r w:rsidR="00F62CE9">
              <w:rPr>
                <w:sz w:val="26"/>
                <w:szCs w:val="26"/>
              </w:rPr>
              <w:t>Шипиловская</w:t>
            </w:r>
            <w:proofErr w:type="spellEnd"/>
            <w:r w:rsidR="00F62CE9">
              <w:rPr>
                <w:sz w:val="26"/>
                <w:szCs w:val="26"/>
              </w:rPr>
              <w:t xml:space="preserve"> ООШ (по согласованию)</w:t>
            </w:r>
          </w:p>
        </w:tc>
      </w:tr>
      <w:tr w:rsidR="00EB5FD5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Памятник</w:t>
            </w:r>
            <w:r>
              <w:rPr>
                <w:sz w:val="26"/>
                <w:szCs w:val="26"/>
              </w:rPr>
              <w:t>, д. Высоково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9823F2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Администрация Приволжского с</w:t>
            </w:r>
            <w:r w:rsidR="009823F2">
              <w:rPr>
                <w:sz w:val="26"/>
                <w:szCs w:val="26"/>
              </w:rPr>
              <w:t xml:space="preserve">ельского поселения, </w:t>
            </w:r>
            <w:r w:rsidR="009823F2" w:rsidRPr="00A54B27">
              <w:rPr>
                <w:sz w:val="26"/>
                <w:szCs w:val="26"/>
              </w:rPr>
              <w:t>Структурное подразделение МУ ММР «</w:t>
            </w:r>
            <w:proofErr w:type="spellStart"/>
            <w:r w:rsidR="009823F2" w:rsidRPr="00A54B27">
              <w:rPr>
                <w:sz w:val="26"/>
                <w:szCs w:val="26"/>
              </w:rPr>
              <w:t>Межпоселенческий</w:t>
            </w:r>
            <w:proofErr w:type="spellEnd"/>
            <w:r w:rsidR="009823F2" w:rsidRPr="00A54B27">
              <w:rPr>
                <w:sz w:val="26"/>
                <w:szCs w:val="26"/>
              </w:rPr>
              <w:t xml:space="preserve"> Дом культуры» «</w:t>
            </w:r>
            <w:proofErr w:type="spellStart"/>
            <w:r w:rsidR="009823F2" w:rsidRPr="00A54B27">
              <w:rPr>
                <w:sz w:val="26"/>
                <w:szCs w:val="26"/>
              </w:rPr>
              <w:t>Поводневский</w:t>
            </w:r>
            <w:proofErr w:type="spellEnd"/>
            <w:r w:rsidR="009823F2" w:rsidRPr="00A54B27">
              <w:rPr>
                <w:sz w:val="26"/>
                <w:szCs w:val="26"/>
              </w:rPr>
              <w:t xml:space="preserve"> СДК»</w:t>
            </w:r>
            <w:r w:rsidR="009823F2">
              <w:rPr>
                <w:sz w:val="26"/>
                <w:szCs w:val="26"/>
              </w:rPr>
              <w:t xml:space="preserve"> (по согласованию)</w:t>
            </w:r>
            <w:r w:rsidR="00EA3A52">
              <w:rPr>
                <w:sz w:val="26"/>
                <w:szCs w:val="26"/>
              </w:rPr>
              <w:t xml:space="preserve">, </w:t>
            </w:r>
            <w:proofErr w:type="spellStart"/>
            <w:r w:rsidR="00EA3A52">
              <w:rPr>
                <w:sz w:val="26"/>
                <w:szCs w:val="26"/>
              </w:rPr>
              <w:t>Поводневский</w:t>
            </w:r>
            <w:proofErr w:type="spellEnd"/>
            <w:r w:rsidR="00EA3A52">
              <w:rPr>
                <w:sz w:val="26"/>
                <w:szCs w:val="26"/>
              </w:rPr>
              <w:t xml:space="preserve"> филиал МУК «</w:t>
            </w:r>
            <w:proofErr w:type="spellStart"/>
            <w:r w:rsidR="00EA3A52">
              <w:rPr>
                <w:sz w:val="26"/>
                <w:szCs w:val="26"/>
              </w:rPr>
              <w:t>Опочининская</w:t>
            </w:r>
            <w:proofErr w:type="spellEnd"/>
            <w:r w:rsidR="00EA3A52">
              <w:rPr>
                <w:sz w:val="26"/>
                <w:szCs w:val="26"/>
              </w:rPr>
              <w:t xml:space="preserve"> </w:t>
            </w:r>
            <w:proofErr w:type="spellStart"/>
            <w:r w:rsidR="00EA3A52">
              <w:rPr>
                <w:sz w:val="26"/>
                <w:szCs w:val="26"/>
              </w:rPr>
              <w:t>межпоселенческая</w:t>
            </w:r>
            <w:proofErr w:type="spellEnd"/>
            <w:r w:rsidR="00EA3A52">
              <w:rPr>
                <w:sz w:val="26"/>
                <w:szCs w:val="26"/>
              </w:rPr>
              <w:t xml:space="preserve">  библиотека </w:t>
            </w:r>
            <w:proofErr w:type="spellStart"/>
            <w:r w:rsidR="00EA3A52">
              <w:rPr>
                <w:sz w:val="26"/>
                <w:szCs w:val="26"/>
              </w:rPr>
              <w:t>Мышкинского</w:t>
            </w:r>
            <w:proofErr w:type="spellEnd"/>
            <w:r w:rsidR="00EA3A52">
              <w:rPr>
                <w:sz w:val="26"/>
                <w:szCs w:val="26"/>
              </w:rPr>
              <w:t xml:space="preserve"> муниципального района»  (по согласованию) </w:t>
            </w:r>
          </w:p>
        </w:tc>
      </w:tr>
      <w:tr w:rsidR="00EB5FD5" w:rsidRPr="00E4703D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Памятник</w:t>
            </w:r>
            <w:r>
              <w:rPr>
                <w:sz w:val="26"/>
                <w:szCs w:val="26"/>
              </w:rPr>
              <w:t xml:space="preserve">, д. </w:t>
            </w:r>
            <w:proofErr w:type="spellStart"/>
            <w:r>
              <w:rPr>
                <w:sz w:val="26"/>
                <w:szCs w:val="26"/>
              </w:rPr>
              <w:t>Галачевская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Администрация П</w:t>
            </w:r>
            <w:r>
              <w:rPr>
                <w:sz w:val="26"/>
                <w:szCs w:val="26"/>
              </w:rPr>
              <w:t>риволжского сельского поселения</w:t>
            </w:r>
            <w:r w:rsidRPr="00A54B27">
              <w:rPr>
                <w:sz w:val="26"/>
                <w:szCs w:val="26"/>
              </w:rPr>
              <w:t xml:space="preserve"> </w:t>
            </w:r>
          </w:p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A54B27">
              <w:rPr>
                <w:sz w:val="26"/>
                <w:szCs w:val="26"/>
              </w:rPr>
              <w:t>труктурное подразделение МУ ММР «</w:t>
            </w:r>
            <w:proofErr w:type="spellStart"/>
            <w:r w:rsidRPr="00A54B27">
              <w:rPr>
                <w:sz w:val="26"/>
                <w:szCs w:val="26"/>
              </w:rPr>
              <w:t>Межпоселенческий</w:t>
            </w:r>
            <w:proofErr w:type="spellEnd"/>
            <w:r w:rsidRPr="00A54B27">
              <w:rPr>
                <w:sz w:val="26"/>
                <w:szCs w:val="26"/>
              </w:rPr>
              <w:t xml:space="preserve"> Дом культуры» «</w:t>
            </w:r>
            <w:proofErr w:type="spellStart"/>
            <w:r w:rsidRPr="00A54B27">
              <w:rPr>
                <w:sz w:val="26"/>
                <w:szCs w:val="26"/>
              </w:rPr>
              <w:t>Галачевский</w:t>
            </w:r>
            <w:proofErr w:type="spellEnd"/>
            <w:r w:rsidRPr="00A54B27">
              <w:rPr>
                <w:sz w:val="26"/>
                <w:szCs w:val="26"/>
              </w:rPr>
              <w:t xml:space="preserve"> СК»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EB5FD5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Памятник</w:t>
            </w:r>
            <w:r>
              <w:rPr>
                <w:sz w:val="26"/>
                <w:szCs w:val="26"/>
              </w:rPr>
              <w:t xml:space="preserve">, д. </w:t>
            </w:r>
            <w:proofErr w:type="spellStart"/>
            <w:r>
              <w:rPr>
                <w:sz w:val="26"/>
                <w:szCs w:val="26"/>
              </w:rPr>
              <w:t>Коптево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FA" w:rsidRDefault="00EB5FD5" w:rsidP="00EA3A52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Администрация Приволжского сельского поселения</w:t>
            </w:r>
            <w:r w:rsidR="009823F2">
              <w:rPr>
                <w:sz w:val="26"/>
                <w:szCs w:val="26"/>
              </w:rPr>
              <w:t xml:space="preserve">, </w:t>
            </w:r>
            <w:r w:rsidR="00EA3A52">
              <w:rPr>
                <w:sz w:val="26"/>
                <w:szCs w:val="26"/>
              </w:rPr>
              <w:t xml:space="preserve">МОУ </w:t>
            </w:r>
            <w:proofErr w:type="spellStart"/>
            <w:r w:rsidR="00EA3A52">
              <w:rPr>
                <w:sz w:val="26"/>
                <w:szCs w:val="26"/>
              </w:rPr>
              <w:t>Коптевская</w:t>
            </w:r>
            <w:proofErr w:type="spellEnd"/>
            <w:r w:rsidR="00EA3A52">
              <w:rPr>
                <w:sz w:val="26"/>
                <w:szCs w:val="26"/>
              </w:rPr>
              <w:t xml:space="preserve"> ООШ (по согласованию), </w:t>
            </w:r>
            <w:proofErr w:type="spellStart"/>
            <w:r w:rsidR="00EA3A52">
              <w:rPr>
                <w:sz w:val="26"/>
                <w:szCs w:val="26"/>
              </w:rPr>
              <w:t>Коптевский</w:t>
            </w:r>
            <w:proofErr w:type="spellEnd"/>
            <w:r w:rsidR="00EA3A52">
              <w:rPr>
                <w:sz w:val="26"/>
                <w:szCs w:val="26"/>
              </w:rPr>
              <w:t xml:space="preserve"> </w:t>
            </w:r>
            <w:r w:rsidR="009823F2">
              <w:rPr>
                <w:sz w:val="26"/>
                <w:szCs w:val="26"/>
              </w:rPr>
              <w:t>филиал МУК «</w:t>
            </w:r>
            <w:proofErr w:type="spellStart"/>
            <w:r w:rsidR="009823F2">
              <w:rPr>
                <w:sz w:val="26"/>
                <w:szCs w:val="26"/>
              </w:rPr>
              <w:t>Опочининская</w:t>
            </w:r>
            <w:proofErr w:type="spellEnd"/>
            <w:r w:rsidR="009823F2">
              <w:rPr>
                <w:sz w:val="26"/>
                <w:szCs w:val="26"/>
              </w:rPr>
              <w:t xml:space="preserve"> </w:t>
            </w:r>
            <w:proofErr w:type="spellStart"/>
            <w:r w:rsidR="009823F2">
              <w:rPr>
                <w:sz w:val="26"/>
                <w:szCs w:val="26"/>
              </w:rPr>
              <w:t>межпоселенческая</w:t>
            </w:r>
            <w:proofErr w:type="spellEnd"/>
            <w:r w:rsidR="009823F2">
              <w:rPr>
                <w:sz w:val="26"/>
                <w:szCs w:val="26"/>
              </w:rPr>
              <w:t xml:space="preserve">  библиотека </w:t>
            </w:r>
            <w:proofErr w:type="spellStart"/>
            <w:r w:rsidR="009823F2">
              <w:rPr>
                <w:sz w:val="26"/>
                <w:szCs w:val="26"/>
              </w:rPr>
              <w:t>Мышкинского</w:t>
            </w:r>
            <w:proofErr w:type="spellEnd"/>
            <w:r w:rsidR="009823F2">
              <w:rPr>
                <w:sz w:val="26"/>
                <w:szCs w:val="26"/>
              </w:rPr>
              <w:t xml:space="preserve"> муниципального района </w:t>
            </w:r>
          </w:p>
          <w:p w:rsidR="00EB5FD5" w:rsidRPr="00A54B27" w:rsidRDefault="009823F2" w:rsidP="00EA3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EB5FD5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Памятник</w:t>
            </w:r>
            <w:r>
              <w:rPr>
                <w:sz w:val="26"/>
                <w:szCs w:val="26"/>
              </w:rPr>
              <w:t xml:space="preserve">, с. </w:t>
            </w:r>
            <w:proofErr w:type="spellStart"/>
            <w:r>
              <w:rPr>
                <w:sz w:val="26"/>
                <w:szCs w:val="26"/>
              </w:rPr>
              <w:t>Богородское</w:t>
            </w:r>
            <w:proofErr w:type="spellEnd"/>
            <w:r w:rsidRPr="00A54B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D5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Администрация Приволжского сельского поселения</w:t>
            </w:r>
          </w:p>
          <w:p w:rsidR="009823F2" w:rsidRPr="00A54B27" w:rsidRDefault="00EA3A52" w:rsidP="00EA3A5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Богородский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9823F2">
              <w:rPr>
                <w:sz w:val="26"/>
                <w:szCs w:val="26"/>
              </w:rPr>
              <w:t>филиал МУК «</w:t>
            </w:r>
            <w:proofErr w:type="spellStart"/>
            <w:r w:rsidR="009823F2">
              <w:rPr>
                <w:sz w:val="26"/>
                <w:szCs w:val="26"/>
              </w:rPr>
              <w:t>Опочининская</w:t>
            </w:r>
            <w:proofErr w:type="spellEnd"/>
            <w:r w:rsidR="009823F2">
              <w:rPr>
                <w:sz w:val="26"/>
                <w:szCs w:val="26"/>
              </w:rPr>
              <w:t xml:space="preserve"> </w:t>
            </w:r>
            <w:proofErr w:type="spellStart"/>
            <w:r w:rsidR="009823F2">
              <w:rPr>
                <w:sz w:val="26"/>
                <w:szCs w:val="26"/>
              </w:rPr>
              <w:t>межпоселенческая</w:t>
            </w:r>
            <w:proofErr w:type="spellEnd"/>
            <w:r w:rsidR="009823F2">
              <w:rPr>
                <w:sz w:val="26"/>
                <w:szCs w:val="26"/>
              </w:rPr>
              <w:t xml:space="preserve">  библиотека </w:t>
            </w:r>
            <w:proofErr w:type="spellStart"/>
            <w:r w:rsidR="009823F2">
              <w:rPr>
                <w:sz w:val="26"/>
                <w:szCs w:val="26"/>
              </w:rPr>
              <w:t>Мышкинского</w:t>
            </w:r>
            <w:proofErr w:type="spellEnd"/>
            <w:r w:rsidR="009823F2">
              <w:rPr>
                <w:sz w:val="26"/>
                <w:szCs w:val="26"/>
              </w:rPr>
              <w:t xml:space="preserve"> муниципального района»  (по согласованию), МОУ </w:t>
            </w:r>
            <w:proofErr w:type="spellStart"/>
            <w:r w:rsidR="009823F2">
              <w:rPr>
                <w:sz w:val="26"/>
                <w:szCs w:val="26"/>
              </w:rPr>
              <w:t>Богородская</w:t>
            </w:r>
            <w:proofErr w:type="spellEnd"/>
            <w:r w:rsidR="009823F2">
              <w:rPr>
                <w:sz w:val="26"/>
                <w:szCs w:val="26"/>
              </w:rPr>
              <w:t xml:space="preserve"> начальная школа - детский сад (по согласованию),</w:t>
            </w:r>
            <w:r w:rsidR="009823F2" w:rsidRPr="00A54B27">
              <w:rPr>
                <w:sz w:val="26"/>
                <w:szCs w:val="26"/>
              </w:rPr>
              <w:t xml:space="preserve"> Структурное подразделение МУ ММР «</w:t>
            </w:r>
            <w:proofErr w:type="spellStart"/>
            <w:r w:rsidR="009823F2" w:rsidRPr="00A54B27">
              <w:rPr>
                <w:sz w:val="26"/>
                <w:szCs w:val="26"/>
              </w:rPr>
              <w:t>Межпоселенческий</w:t>
            </w:r>
            <w:proofErr w:type="spellEnd"/>
            <w:r w:rsidR="009823F2" w:rsidRPr="00A54B27">
              <w:rPr>
                <w:sz w:val="26"/>
                <w:szCs w:val="26"/>
              </w:rPr>
              <w:t xml:space="preserve"> Дом культуры» «</w:t>
            </w:r>
            <w:proofErr w:type="spellStart"/>
            <w:r w:rsidR="009823F2">
              <w:rPr>
                <w:sz w:val="26"/>
                <w:szCs w:val="26"/>
              </w:rPr>
              <w:t>Богородский</w:t>
            </w:r>
            <w:proofErr w:type="spellEnd"/>
            <w:r w:rsidR="009823F2" w:rsidRPr="00A54B27">
              <w:rPr>
                <w:sz w:val="26"/>
                <w:szCs w:val="26"/>
              </w:rPr>
              <w:t xml:space="preserve"> СДК»</w:t>
            </w:r>
            <w:r w:rsidR="009823F2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EB5FD5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Памятник</w:t>
            </w:r>
            <w:r>
              <w:rPr>
                <w:sz w:val="26"/>
                <w:szCs w:val="26"/>
              </w:rPr>
              <w:t xml:space="preserve">, д. </w:t>
            </w:r>
            <w:proofErr w:type="spellStart"/>
            <w:r>
              <w:rPr>
                <w:sz w:val="26"/>
                <w:szCs w:val="26"/>
              </w:rPr>
              <w:t>Мартыново</w:t>
            </w:r>
            <w:proofErr w:type="spellEnd"/>
            <w:r w:rsidRPr="00A54B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D5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Администрация Приволжского сельского поселения</w:t>
            </w:r>
            <w:r w:rsidR="009823F2">
              <w:rPr>
                <w:sz w:val="26"/>
                <w:szCs w:val="26"/>
              </w:rPr>
              <w:t>,</w:t>
            </w:r>
          </w:p>
          <w:p w:rsidR="009823F2" w:rsidRPr="00A54B27" w:rsidRDefault="00EA3A52" w:rsidP="004E40D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Мартыновский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9823F2">
              <w:rPr>
                <w:sz w:val="26"/>
                <w:szCs w:val="26"/>
              </w:rPr>
              <w:t>филиал МУК «</w:t>
            </w:r>
            <w:proofErr w:type="spellStart"/>
            <w:r w:rsidR="009823F2">
              <w:rPr>
                <w:sz w:val="26"/>
                <w:szCs w:val="26"/>
              </w:rPr>
              <w:t>Опочининская</w:t>
            </w:r>
            <w:proofErr w:type="spellEnd"/>
            <w:r w:rsidR="009823F2">
              <w:rPr>
                <w:sz w:val="26"/>
                <w:szCs w:val="26"/>
              </w:rPr>
              <w:t xml:space="preserve"> </w:t>
            </w:r>
            <w:proofErr w:type="spellStart"/>
            <w:r w:rsidR="009823F2">
              <w:rPr>
                <w:sz w:val="26"/>
                <w:szCs w:val="26"/>
              </w:rPr>
              <w:t>межпоселенческая</w:t>
            </w:r>
            <w:proofErr w:type="spellEnd"/>
            <w:r w:rsidR="009823F2">
              <w:rPr>
                <w:sz w:val="26"/>
                <w:szCs w:val="26"/>
              </w:rPr>
              <w:t xml:space="preserve">  библиотека </w:t>
            </w:r>
            <w:proofErr w:type="spellStart"/>
            <w:r w:rsidR="009823F2">
              <w:rPr>
                <w:sz w:val="26"/>
                <w:szCs w:val="26"/>
              </w:rPr>
              <w:t>Мышкин</w:t>
            </w:r>
            <w:r>
              <w:rPr>
                <w:sz w:val="26"/>
                <w:szCs w:val="26"/>
              </w:rPr>
              <w:t>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района»   </w:t>
            </w:r>
            <w:r w:rsidR="009823F2">
              <w:rPr>
                <w:sz w:val="26"/>
                <w:szCs w:val="26"/>
              </w:rPr>
              <w:t xml:space="preserve">(по согласованию), </w:t>
            </w:r>
            <w:r w:rsidR="009823F2" w:rsidRPr="00A54B27">
              <w:rPr>
                <w:sz w:val="26"/>
                <w:szCs w:val="26"/>
              </w:rPr>
              <w:t>Структурное подразделение МУ ММР «</w:t>
            </w:r>
            <w:proofErr w:type="spellStart"/>
            <w:r w:rsidR="009823F2" w:rsidRPr="00A54B27">
              <w:rPr>
                <w:sz w:val="26"/>
                <w:szCs w:val="26"/>
              </w:rPr>
              <w:t>Межпоселенческий</w:t>
            </w:r>
            <w:proofErr w:type="spellEnd"/>
            <w:r w:rsidR="009823F2" w:rsidRPr="00A54B27">
              <w:rPr>
                <w:sz w:val="26"/>
                <w:szCs w:val="26"/>
              </w:rPr>
              <w:t xml:space="preserve"> Дом культуры» «</w:t>
            </w:r>
            <w:proofErr w:type="spellStart"/>
            <w:r w:rsidR="009823F2">
              <w:rPr>
                <w:sz w:val="26"/>
                <w:szCs w:val="26"/>
              </w:rPr>
              <w:t>Мартыновский</w:t>
            </w:r>
            <w:proofErr w:type="spellEnd"/>
            <w:r w:rsidR="009823F2" w:rsidRPr="00A54B27">
              <w:rPr>
                <w:sz w:val="26"/>
                <w:szCs w:val="26"/>
              </w:rPr>
              <w:t xml:space="preserve"> СДК</w:t>
            </w:r>
            <w:proofErr w:type="gramStart"/>
            <w:r w:rsidR="009823F2" w:rsidRPr="00A54B27">
              <w:rPr>
                <w:sz w:val="26"/>
                <w:szCs w:val="26"/>
              </w:rPr>
              <w:t>»</w:t>
            </w:r>
            <w:r w:rsidR="009823F2">
              <w:rPr>
                <w:sz w:val="26"/>
                <w:szCs w:val="26"/>
              </w:rPr>
              <w:t>(</w:t>
            </w:r>
            <w:proofErr w:type="gramEnd"/>
            <w:r w:rsidR="009823F2">
              <w:rPr>
                <w:sz w:val="26"/>
                <w:szCs w:val="26"/>
              </w:rPr>
              <w:t>по согласованию</w:t>
            </w:r>
            <w:r>
              <w:rPr>
                <w:sz w:val="26"/>
                <w:szCs w:val="26"/>
              </w:rPr>
              <w:t>)</w:t>
            </w:r>
          </w:p>
        </w:tc>
      </w:tr>
      <w:tr w:rsidR="00EB5FD5" w:rsidRPr="00E4703D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Памятник</w:t>
            </w:r>
            <w:r>
              <w:rPr>
                <w:sz w:val="26"/>
                <w:szCs w:val="26"/>
              </w:rPr>
              <w:t>, с. Рождествено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FA" w:rsidRDefault="00EB5FD5" w:rsidP="002D2F31">
            <w:pPr>
              <w:jc w:val="center"/>
              <w:rPr>
                <w:sz w:val="26"/>
                <w:szCs w:val="26"/>
              </w:rPr>
            </w:pPr>
            <w:r w:rsidRPr="00E4703D">
              <w:rPr>
                <w:sz w:val="26"/>
                <w:szCs w:val="26"/>
              </w:rPr>
              <w:t>Администрация Приволжского сельского поселения</w:t>
            </w:r>
            <w:r w:rsidR="002C438B">
              <w:rPr>
                <w:sz w:val="26"/>
                <w:szCs w:val="26"/>
              </w:rPr>
              <w:t xml:space="preserve">, </w:t>
            </w:r>
            <w:r w:rsidR="00EA3A52">
              <w:rPr>
                <w:sz w:val="26"/>
                <w:szCs w:val="26"/>
              </w:rPr>
              <w:t xml:space="preserve">Рождественский </w:t>
            </w:r>
            <w:r w:rsidR="002C438B">
              <w:rPr>
                <w:sz w:val="26"/>
                <w:szCs w:val="26"/>
              </w:rPr>
              <w:t>филиал МУК «</w:t>
            </w:r>
            <w:proofErr w:type="spellStart"/>
            <w:r w:rsidR="002C438B">
              <w:rPr>
                <w:sz w:val="26"/>
                <w:szCs w:val="26"/>
              </w:rPr>
              <w:t>Опочининская</w:t>
            </w:r>
            <w:proofErr w:type="spellEnd"/>
            <w:r w:rsidR="002C438B">
              <w:rPr>
                <w:sz w:val="26"/>
                <w:szCs w:val="26"/>
              </w:rPr>
              <w:t xml:space="preserve"> </w:t>
            </w:r>
            <w:proofErr w:type="spellStart"/>
            <w:r w:rsidR="002C438B">
              <w:rPr>
                <w:sz w:val="26"/>
                <w:szCs w:val="26"/>
              </w:rPr>
              <w:t>межпоселенческая</w:t>
            </w:r>
            <w:proofErr w:type="spellEnd"/>
            <w:r w:rsidR="002C438B">
              <w:rPr>
                <w:sz w:val="26"/>
                <w:szCs w:val="26"/>
              </w:rPr>
              <w:t xml:space="preserve">  библиотека </w:t>
            </w:r>
            <w:proofErr w:type="spellStart"/>
            <w:r w:rsidR="002C438B">
              <w:rPr>
                <w:sz w:val="26"/>
                <w:szCs w:val="26"/>
              </w:rPr>
              <w:t>Мышкин</w:t>
            </w:r>
            <w:r w:rsidR="00EA3A52">
              <w:rPr>
                <w:sz w:val="26"/>
                <w:szCs w:val="26"/>
              </w:rPr>
              <w:t>ского</w:t>
            </w:r>
            <w:proofErr w:type="spellEnd"/>
            <w:r w:rsidR="00EA3A52">
              <w:rPr>
                <w:sz w:val="26"/>
                <w:szCs w:val="26"/>
              </w:rPr>
              <w:t xml:space="preserve"> муниципального района» </w:t>
            </w:r>
          </w:p>
          <w:p w:rsidR="00EA3A52" w:rsidRDefault="00EA3A52" w:rsidP="002D2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C438B">
              <w:rPr>
                <w:sz w:val="26"/>
                <w:szCs w:val="26"/>
              </w:rPr>
              <w:t xml:space="preserve">(по согласованию), </w:t>
            </w:r>
          </w:p>
          <w:p w:rsidR="00EB5FD5" w:rsidRDefault="002C438B" w:rsidP="002D2F31">
            <w:pPr>
              <w:jc w:val="center"/>
              <w:rPr>
                <w:sz w:val="26"/>
                <w:szCs w:val="26"/>
              </w:rPr>
            </w:pPr>
            <w:proofErr w:type="gramStart"/>
            <w:r w:rsidRPr="00A54B27">
              <w:rPr>
                <w:sz w:val="26"/>
                <w:szCs w:val="26"/>
              </w:rPr>
              <w:t>Структурное подразделение МУ ММР «</w:t>
            </w:r>
            <w:proofErr w:type="spellStart"/>
            <w:r w:rsidRPr="00A54B27">
              <w:rPr>
                <w:sz w:val="26"/>
                <w:szCs w:val="26"/>
              </w:rPr>
              <w:t>Межпоселенческий</w:t>
            </w:r>
            <w:proofErr w:type="spellEnd"/>
            <w:r w:rsidRPr="00A54B27">
              <w:rPr>
                <w:sz w:val="26"/>
                <w:szCs w:val="26"/>
              </w:rPr>
              <w:t xml:space="preserve"> Дом культуры» «</w:t>
            </w:r>
            <w:r>
              <w:rPr>
                <w:sz w:val="26"/>
                <w:szCs w:val="26"/>
              </w:rPr>
              <w:t>Рождественский</w:t>
            </w:r>
            <w:r w:rsidRPr="00A54B27">
              <w:rPr>
                <w:sz w:val="26"/>
                <w:szCs w:val="26"/>
              </w:rPr>
              <w:t xml:space="preserve"> СДК»</w:t>
            </w:r>
            <w:r>
              <w:rPr>
                <w:sz w:val="26"/>
                <w:szCs w:val="26"/>
              </w:rPr>
              <w:t xml:space="preserve"> (по согласованию</w:t>
            </w:r>
            <w:proofErr w:type="gramEnd"/>
          </w:p>
          <w:p w:rsidR="00EB5FD5" w:rsidRPr="00A54B27" w:rsidRDefault="00EB5FD5" w:rsidP="004E40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Рождественская СОШ (по согласованию)</w:t>
            </w:r>
          </w:p>
        </w:tc>
      </w:tr>
      <w:tr w:rsidR="00EB5FD5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Памятник</w:t>
            </w:r>
            <w:r>
              <w:rPr>
                <w:sz w:val="26"/>
                <w:szCs w:val="26"/>
              </w:rPr>
              <w:t>, с. Шипилово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FA" w:rsidRDefault="00EB5FD5" w:rsidP="00EA3A52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Администрация Приволжского сельского поселения</w:t>
            </w:r>
            <w:r w:rsidR="002C438B">
              <w:rPr>
                <w:sz w:val="26"/>
                <w:szCs w:val="26"/>
              </w:rPr>
              <w:t xml:space="preserve">, </w:t>
            </w:r>
            <w:r w:rsidR="00EA3A52">
              <w:rPr>
                <w:sz w:val="26"/>
                <w:szCs w:val="26"/>
              </w:rPr>
              <w:t xml:space="preserve"> Шипиловский </w:t>
            </w:r>
            <w:r w:rsidR="002C438B">
              <w:rPr>
                <w:sz w:val="26"/>
                <w:szCs w:val="26"/>
              </w:rPr>
              <w:t>филиал МУК «</w:t>
            </w:r>
            <w:proofErr w:type="spellStart"/>
            <w:r w:rsidR="002C438B">
              <w:rPr>
                <w:sz w:val="26"/>
                <w:szCs w:val="26"/>
              </w:rPr>
              <w:t>Опочининская</w:t>
            </w:r>
            <w:proofErr w:type="spellEnd"/>
            <w:r w:rsidR="002C438B">
              <w:rPr>
                <w:sz w:val="26"/>
                <w:szCs w:val="26"/>
              </w:rPr>
              <w:t xml:space="preserve"> </w:t>
            </w:r>
            <w:proofErr w:type="spellStart"/>
            <w:r w:rsidR="002C438B">
              <w:rPr>
                <w:sz w:val="26"/>
                <w:szCs w:val="26"/>
              </w:rPr>
              <w:t>межпоселенческая</w:t>
            </w:r>
            <w:proofErr w:type="spellEnd"/>
            <w:r w:rsidR="002C438B">
              <w:rPr>
                <w:sz w:val="26"/>
                <w:szCs w:val="26"/>
              </w:rPr>
              <w:t xml:space="preserve">  библиотека </w:t>
            </w:r>
            <w:proofErr w:type="spellStart"/>
            <w:r w:rsidR="002C438B">
              <w:rPr>
                <w:sz w:val="26"/>
                <w:szCs w:val="26"/>
              </w:rPr>
              <w:t>Мышкин</w:t>
            </w:r>
            <w:r w:rsidR="00EA3A52">
              <w:rPr>
                <w:sz w:val="26"/>
                <w:szCs w:val="26"/>
              </w:rPr>
              <w:t>ского</w:t>
            </w:r>
            <w:proofErr w:type="spellEnd"/>
            <w:r w:rsidR="00EA3A52">
              <w:rPr>
                <w:sz w:val="26"/>
                <w:szCs w:val="26"/>
              </w:rPr>
              <w:t xml:space="preserve"> муниципального района»</w:t>
            </w:r>
          </w:p>
          <w:p w:rsidR="00EA3A52" w:rsidRDefault="00EA3A52" w:rsidP="00EA3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2C438B">
              <w:rPr>
                <w:sz w:val="26"/>
                <w:szCs w:val="26"/>
              </w:rPr>
              <w:t xml:space="preserve">(по согласованию), </w:t>
            </w:r>
          </w:p>
          <w:p w:rsidR="002C438B" w:rsidRPr="00A54B27" w:rsidRDefault="002C438B" w:rsidP="00EA3A52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Структурное подразделение МУ ММР «</w:t>
            </w:r>
            <w:proofErr w:type="spellStart"/>
            <w:r w:rsidRPr="00A54B27">
              <w:rPr>
                <w:sz w:val="26"/>
                <w:szCs w:val="26"/>
              </w:rPr>
              <w:t>Межпоселенческий</w:t>
            </w:r>
            <w:proofErr w:type="spellEnd"/>
            <w:r w:rsidRPr="00A54B27">
              <w:rPr>
                <w:sz w:val="26"/>
                <w:szCs w:val="26"/>
              </w:rPr>
              <w:t xml:space="preserve"> Дом культуры» «</w:t>
            </w:r>
            <w:r>
              <w:rPr>
                <w:sz w:val="26"/>
                <w:szCs w:val="26"/>
              </w:rPr>
              <w:t>Шипиловский</w:t>
            </w:r>
            <w:r w:rsidRPr="00A54B27">
              <w:rPr>
                <w:sz w:val="26"/>
                <w:szCs w:val="26"/>
              </w:rPr>
              <w:t xml:space="preserve"> СДК»</w:t>
            </w:r>
            <w:r>
              <w:rPr>
                <w:sz w:val="26"/>
                <w:szCs w:val="26"/>
              </w:rPr>
              <w:t xml:space="preserve"> (по согласованию</w:t>
            </w:r>
            <w:r w:rsidR="00EA3A52">
              <w:rPr>
                <w:sz w:val="26"/>
                <w:szCs w:val="26"/>
              </w:rPr>
              <w:t xml:space="preserve">), МОУ </w:t>
            </w:r>
            <w:proofErr w:type="spellStart"/>
            <w:r w:rsidR="00EA3A52">
              <w:rPr>
                <w:sz w:val="26"/>
                <w:szCs w:val="26"/>
              </w:rPr>
              <w:t>Шипиловская</w:t>
            </w:r>
            <w:proofErr w:type="spellEnd"/>
            <w:r w:rsidR="00EA3A52">
              <w:rPr>
                <w:sz w:val="26"/>
                <w:szCs w:val="26"/>
              </w:rPr>
              <w:t xml:space="preserve"> ООШ (по согласованию)</w:t>
            </w:r>
          </w:p>
        </w:tc>
      </w:tr>
      <w:tr w:rsidR="00EB5FD5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Памятник</w:t>
            </w:r>
            <w:r>
              <w:rPr>
                <w:sz w:val="26"/>
                <w:szCs w:val="26"/>
              </w:rPr>
              <w:t xml:space="preserve">, д. </w:t>
            </w:r>
            <w:proofErr w:type="spellStart"/>
            <w:r>
              <w:rPr>
                <w:sz w:val="26"/>
                <w:szCs w:val="26"/>
              </w:rPr>
              <w:t>Карпово</w:t>
            </w:r>
            <w:proofErr w:type="spellEnd"/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C438B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 xml:space="preserve">Администрация Приволжского </w:t>
            </w:r>
            <w:r w:rsidR="002C438B">
              <w:rPr>
                <w:sz w:val="26"/>
                <w:szCs w:val="26"/>
              </w:rPr>
              <w:t>сельского поселения</w:t>
            </w:r>
          </w:p>
        </w:tc>
      </w:tr>
      <w:tr w:rsidR="00EB5FD5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Памятник</w:t>
            </w:r>
            <w:r>
              <w:rPr>
                <w:sz w:val="26"/>
                <w:szCs w:val="26"/>
              </w:rPr>
              <w:t xml:space="preserve">, п. </w:t>
            </w:r>
            <w:proofErr w:type="spellStart"/>
            <w:r>
              <w:rPr>
                <w:sz w:val="26"/>
                <w:szCs w:val="26"/>
              </w:rPr>
              <w:t>Бобойковского</w:t>
            </w:r>
            <w:proofErr w:type="spellEnd"/>
            <w:r>
              <w:rPr>
                <w:sz w:val="26"/>
                <w:szCs w:val="26"/>
              </w:rPr>
              <w:t xml:space="preserve"> льнозавода</w:t>
            </w:r>
            <w:r w:rsidRPr="00A54B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FA" w:rsidRDefault="00EB5FD5" w:rsidP="002C438B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 xml:space="preserve">Администрация Приволжского </w:t>
            </w:r>
            <w:r w:rsidR="002C438B">
              <w:rPr>
                <w:sz w:val="26"/>
                <w:szCs w:val="26"/>
              </w:rPr>
              <w:t xml:space="preserve">сельского поселения, МОУ </w:t>
            </w:r>
            <w:proofErr w:type="spellStart"/>
            <w:r w:rsidR="002C438B">
              <w:rPr>
                <w:sz w:val="26"/>
                <w:szCs w:val="26"/>
              </w:rPr>
              <w:t>Шипиловская</w:t>
            </w:r>
            <w:proofErr w:type="spellEnd"/>
            <w:r w:rsidR="002C438B">
              <w:rPr>
                <w:sz w:val="26"/>
                <w:szCs w:val="26"/>
              </w:rPr>
              <w:t xml:space="preserve"> ООШ </w:t>
            </w:r>
          </w:p>
          <w:p w:rsidR="00EB5FD5" w:rsidRPr="00A54B27" w:rsidRDefault="002C438B" w:rsidP="002C43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EB5FD5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Памятник</w:t>
            </w:r>
            <w:r>
              <w:rPr>
                <w:sz w:val="26"/>
                <w:szCs w:val="26"/>
              </w:rPr>
              <w:t xml:space="preserve">, с. </w:t>
            </w:r>
            <w:proofErr w:type="gramStart"/>
            <w:r>
              <w:rPr>
                <w:sz w:val="26"/>
                <w:szCs w:val="26"/>
              </w:rPr>
              <w:t>Архангельское</w:t>
            </w:r>
            <w:proofErr w:type="gramEnd"/>
            <w:r w:rsidRPr="00A54B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FA" w:rsidRDefault="00EB5FD5" w:rsidP="002A37FA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Администрация Приволжского сельского поселения</w:t>
            </w:r>
            <w:r w:rsidR="002C438B">
              <w:rPr>
                <w:sz w:val="26"/>
                <w:szCs w:val="26"/>
              </w:rPr>
              <w:t xml:space="preserve">, МОУ </w:t>
            </w:r>
            <w:proofErr w:type="spellStart"/>
            <w:r w:rsidR="002C438B">
              <w:rPr>
                <w:sz w:val="26"/>
                <w:szCs w:val="26"/>
              </w:rPr>
              <w:t>Шипиловская</w:t>
            </w:r>
            <w:proofErr w:type="spellEnd"/>
            <w:r w:rsidR="002C438B">
              <w:rPr>
                <w:sz w:val="26"/>
                <w:szCs w:val="26"/>
              </w:rPr>
              <w:t xml:space="preserve"> ООШ</w:t>
            </w:r>
          </w:p>
          <w:p w:rsidR="00EB5FD5" w:rsidRPr="00A54B27" w:rsidRDefault="002C438B" w:rsidP="002A37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EB5FD5" w:rsidTr="002A37FA">
        <w:trPr>
          <w:trHeight w:val="3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Памятник</w:t>
            </w:r>
            <w:r>
              <w:rPr>
                <w:sz w:val="26"/>
                <w:szCs w:val="26"/>
              </w:rPr>
              <w:t>, д. Крюково</w:t>
            </w:r>
            <w:r w:rsidRPr="00A54B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FA" w:rsidRDefault="00EB5FD5" w:rsidP="00EA3A52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Администрация Приволжского сельского поселения</w:t>
            </w:r>
            <w:r w:rsidR="002C438B">
              <w:rPr>
                <w:sz w:val="26"/>
                <w:szCs w:val="26"/>
              </w:rPr>
              <w:t xml:space="preserve">, </w:t>
            </w:r>
            <w:r w:rsidR="00EA3A52">
              <w:rPr>
                <w:sz w:val="26"/>
                <w:szCs w:val="26"/>
              </w:rPr>
              <w:t xml:space="preserve">Крюковский  </w:t>
            </w:r>
            <w:r w:rsidR="002C438B">
              <w:rPr>
                <w:sz w:val="26"/>
                <w:szCs w:val="26"/>
              </w:rPr>
              <w:t>филиал МУК «</w:t>
            </w:r>
            <w:proofErr w:type="spellStart"/>
            <w:r w:rsidR="002C438B">
              <w:rPr>
                <w:sz w:val="26"/>
                <w:szCs w:val="26"/>
              </w:rPr>
              <w:t>Опочининская</w:t>
            </w:r>
            <w:proofErr w:type="spellEnd"/>
            <w:r w:rsidR="002C438B">
              <w:rPr>
                <w:sz w:val="26"/>
                <w:szCs w:val="26"/>
              </w:rPr>
              <w:t xml:space="preserve"> </w:t>
            </w:r>
            <w:proofErr w:type="spellStart"/>
            <w:r w:rsidR="002C438B">
              <w:rPr>
                <w:sz w:val="26"/>
                <w:szCs w:val="26"/>
              </w:rPr>
              <w:t>межпоселенческая</w:t>
            </w:r>
            <w:proofErr w:type="spellEnd"/>
            <w:r w:rsidR="002C438B">
              <w:rPr>
                <w:sz w:val="26"/>
                <w:szCs w:val="26"/>
              </w:rPr>
              <w:t xml:space="preserve">  библиотека </w:t>
            </w:r>
            <w:proofErr w:type="spellStart"/>
            <w:r w:rsidR="002C438B">
              <w:rPr>
                <w:sz w:val="26"/>
                <w:szCs w:val="26"/>
              </w:rPr>
              <w:t>Мышкинского</w:t>
            </w:r>
            <w:proofErr w:type="spellEnd"/>
            <w:r w:rsidR="002C438B">
              <w:rPr>
                <w:sz w:val="26"/>
                <w:szCs w:val="26"/>
              </w:rPr>
              <w:t xml:space="preserve"> муниципального района</w:t>
            </w:r>
          </w:p>
          <w:p w:rsidR="00EA3A52" w:rsidRDefault="002C438B" w:rsidP="00EA3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(по согласованию), </w:t>
            </w:r>
          </w:p>
          <w:p w:rsidR="00EA3A52" w:rsidRDefault="002C438B" w:rsidP="00EA3A52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Структурное подразделение МУ ММР «</w:t>
            </w:r>
            <w:proofErr w:type="spellStart"/>
            <w:r w:rsidRPr="00A54B27">
              <w:rPr>
                <w:sz w:val="26"/>
                <w:szCs w:val="26"/>
              </w:rPr>
              <w:t>Межпоселенческий</w:t>
            </w:r>
            <w:proofErr w:type="spellEnd"/>
            <w:r w:rsidRPr="00A54B27">
              <w:rPr>
                <w:sz w:val="26"/>
                <w:szCs w:val="26"/>
              </w:rPr>
              <w:t xml:space="preserve"> Дом культуры» «</w:t>
            </w:r>
            <w:r>
              <w:rPr>
                <w:sz w:val="26"/>
                <w:szCs w:val="26"/>
              </w:rPr>
              <w:t>Крюковский</w:t>
            </w:r>
            <w:r w:rsidRPr="00A54B27">
              <w:rPr>
                <w:sz w:val="26"/>
                <w:szCs w:val="26"/>
              </w:rPr>
              <w:t xml:space="preserve"> СДК»</w:t>
            </w:r>
            <w:r>
              <w:rPr>
                <w:sz w:val="26"/>
                <w:szCs w:val="26"/>
              </w:rPr>
              <w:t xml:space="preserve"> (по согласованию), МОУ Крюковская ООШ</w:t>
            </w:r>
          </w:p>
          <w:p w:rsidR="00EB5FD5" w:rsidRPr="00A54B27" w:rsidRDefault="002C438B" w:rsidP="00EA3A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EB5FD5" w:rsidRPr="00E4703D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Памятник</w:t>
            </w:r>
            <w:r>
              <w:rPr>
                <w:sz w:val="26"/>
                <w:szCs w:val="26"/>
              </w:rPr>
              <w:t>, с. Флоровское</w:t>
            </w:r>
            <w:r w:rsidRPr="00A54B27">
              <w:rPr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FA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Администрация П</w:t>
            </w:r>
            <w:r>
              <w:rPr>
                <w:sz w:val="26"/>
                <w:szCs w:val="26"/>
              </w:rPr>
              <w:t>риволжского сельского поселения</w:t>
            </w:r>
            <w:r w:rsidR="002C438B">
              <w:rPr>
                <w:sz w:val="26"/>
                <w:szCs w:val="26"/>
              </w:rPr>
              <w:t xml:space="preserve">, </w:t>
            </w:r>
            <w:r w:rsidR="00EA3A52">
              <w:rPr>
                <w:sz w:val="26"/>
                <w:szCs w:val="26"/>
              </w:rPr>
              <w:t xml:space="preserve">Флоровский </w:t>
            </w:r>
            <w:r w:rsidR="002C438B">
              <w:rPr>
                <w:sz w:val="26"/>
                <w:szCs w:val="26"/>
              </w:rPr>
              <w:t>филиал МУК «</w:t>
            </w:r>
            <w:proofErr w:type="spellStart"/>
            <w:r w:rsidR="002C438B">
              <w:rPr>
                <w:sz w:val="26"/>
                <w:szCs w:val="26"/>
              </w:rPr>
              <w:t>Опочининская</w:t>
            </w:r>
            <w:proofErr w:type="spellEnd"/>
            <w:r w:rsidR="002C438B">
              <w:rPr>
                <w:sz w:val="26"/>
                <w:szCs w:val="26"/>
              </w:rPr>
              <w:t xml:space="preserve"> </w:t>
            </w:r>
            <w:proofErr w:type="spellStart"/>
            <w:r w:rsidR="002C438B">
              <w:rPr>
                <w:sz w:val="26"/>
                <w:szCs w:val="26"/>
              </w:rPr>
              <w:t>межпоселенческая</w:t>
            </w:r>
            <w:proofErr w:type="spellEnd"/>
            <w:r w:rsidR="002C438B">
              <w:rPr>
                <w:sz w:val="26"/>
                <w:szCs w:val="26"/>
              </w:rPr>
              <w:t xml:space="preserve">  библиотека </w:t>
            </w:r>
            <w:proofErr w:type="spellStart"/>
            <w:r w:rsidR="002C438B">
              <w:rPr>
                <w:sz w:val="26"/>
                <w:szCs w:val="26"/>
              </w:rPr>
              <w:t>Мышкинского</w:t>
            </w:r>
            <w:proofErr w:type="spellEnd"/>
            <w:r w:rsidR="002C438B">
              <w:rPr>
                <w:sz w:val="26"/>
                <w:szCs w:val="26"/>
              </w:rPr>
              <w:t xml:space="preserve"> муниципального района</w:t>
            </w:r>
          </w:p>
          <w:p w:rsidR="00EB5FD5" w:rsidRDefault="002C438B" w:rsidP="002D2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(по согласованию) </w:t>
            </w:r>
            <w:r w:rsidR="00EB5FD5" w:rsidRPr="00A54B27">
              <w:rPr>
                <w:sz w:val="26"/>
                <w:szCs w:val="26"/>
              </w:rPr>
              <w:t xml:space="preserve"> </w:t>
            </w:r>
          </w:p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A54B27">
              <w:rPr>
                <w:sz w:val="26"/>
                <w:szCs w:val="26"/>
              </w:rPr>
              <w:t>труктурное подразделение МУ ММР «</w:t>
            </w:r>
            <w:proofErr w:type="spellStart"/>
            <w:r w:rsidRPr="00A54B27">
              <w:rPr>
                <w:sz w:val="26"/>
                <w:szCs w:val="26"/>
              </w:rPr>
              <w:t>Межпоселенческий</w:t>
            </w:r>
            <w:proofErr w:type="spellEnd"/>
            <w:r w:rsidRPr="00A54B27">
              <w:rPr>
                <w:sz w:val="26"/>
                <w:szCs w:val="26"/>
              </w:rPr>
              <w:t xml:space="preserve"> Дом культуры» «Флоровский СК»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EB5FD5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Памятник погибшим воинам во время Великой отечественной войны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Архангельское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5" w:rsidRPr="00A54B27" w:rsidRDefault="00EB5FD5" w:rsidP="002C438B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 xml:space="preserve">Администрация </w:t>
            </w:r>
            <w:proofErr w:type="gramStart"/>
            <w:r w:rsidRPr="00A54B27">
              <w:rPr>
                <w:sz w:val="26"/>
                <w:szCs w:val="26"/>
              </w:rPr>
              <w:t>Приволжского</w:t>
            </w:r>
            <w:proofErr w:type="gramEnd"/>
            <w:r w:rsidRPr="00A54B27">
              <w:rPr>
                <w:sz w:val="26"/>
                <w:szCs w:val="26"/>
              </w:rPr>
              <w:t xml:space="preserve"> с</w:t>
            </w:r>
            <w:r w:rsidR="002C438B">
              <w:rPr>
                <w:sz w:val="26"/>
                <w:szCs w:val="26"/>
              </w:rPr>
              <w:t xml:space="preserve">ельское поселение, МОУ </w:t>
            </w:r>
            <w:proofErr w:type="spellStart"/>
            <w:r w:rsidR="002C438B">
              <w:rPr>
                <w:sz w:val="26"/>
                <w:szCs w:val="26"/>
              </w:rPr>
              <w:t>Шипиловская</w:t>
            </w:r>
            <w:proofErr w:type="spellEnd"/>
            <w:r w:rsidR="002C438B">
              <w:rPr>
                <w:sz w:val="26"/>
                <w:szCs w:val="26"/>
              </w:rPr>
              <w:t xml:space="preserve"> ООШ (по согласованию)</w:t>
            </w:r>
          </w:p>
        </w:tc>
      </w:tr>
      <w:tr w:rsidR="00EB5FD5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Памятник погибшим воинам во время Великой отечественной войны</w:t>
            </w:r>
            <w:r>
              <w:rPr>
                <w:sz w:val="26"/>
                <w:szCs w:val="26"/>
              </w:rPr>
              <w:t>, с. Шипилово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5" w:rsidRPr="00A54B27" w:rsidRDefault="00EB5FD5" w:rsidP="002A37FA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Администрация Приволжского</w:t>
            </w:r>
            <w:r w:rsidR="002C438B">
              <w:rPr>
                <w:sz w:val="26"/>
                <w:szCs w:val="26"/>
              </w:rPr>
              <w:t xml:space="preserve"> сельского поселения,</w:t>
            </w:r>
            <w:r w:rsidR="002A37FA">
              <w:rPr>
                <w:sz w:val="26"/>
                <w:szCs w:val="26"/>
              </w:rPr>
              <w:t xml:space="preserve"> Шипиловский</w:t>
            </w:r>
            <w:r w:rsidR="002C438B">
              <w:rPr>
                <w:sz w:val="26"/>
                <w:szCs w:val="26"/>
              </w:rPr>
              <w:t xml:space="preserve"> филиал МУК «</w:t>
            </w:r>
            <w:proofErr w:type="spellStart"/>
            <w:r w:rsidR="002C438B">
              <w:rPr>
                <w:sz w:val="26"/>
                <w:szCs w:val="26"/>
              </w:rPr>
              <w:t>Опочининская</w:t>
            </w:r>
            <w:proofErr w:type="spellEnd"/>
            <w:r w:rsidR="002C438B">
              <w:rPr>
                <w:sz w:val="26"/>
                <w:szCs w:val="26"/>
              </w:rPr>
              <w:t xml:space="preserve"> </w:t>
            </w:r>
            <w:proofErr w:type="spellStart"/>
            <w:r w:rsidR="002C438B">
              <w:rPr>
                <w:sz w:val="26"/>
                <w:szCs w:val="26"/>
              </w:rPr>
              <w:t>межпоселенческая</w:t>
            </w:r>
            <w:proofErr w:type="spellEnd"/>
            <w:r w:rsidR="002C438B">
              <w:rPr>
                <w:sz w:val="26"/>
                <w:szCs w:val="26"/>
              </w:rPr>
              <w:t xml:space="preserve">  библиотека </w:t>
            </w:r>
            <w:proofErr w:type="spellStart"/>
            <w:r w:rsidR="002C438B">
              <w:rPr>
                <w:sz w:val="26"/>
                <w:szCs w:val="26"/>
              </w:rPr>
              <w:t>Мышкинского</w:t>
            </w:r>
            <w:proofErr w:type="spellEnd"/>
            <w:r w:rsidR="002C438B">
              <w:rPr>
                <w:sz w:val="26"/>
                <w:szCs w:val="26"/>
              </w:rPr>
              <w:t xml:space="preserve"> муниципального района</w:t>
            </w:r>
            <w:r w:rsidR="002A37FA">
              <w:rPr>
                <w:sz w:val="26"/>
                <w:szCs w:val="26"/>
              </w:rPr>
              <w:t>»</w:t>
            </w:r>
            <w:r w:rsidR="002C438B">
              <w:rPr>
                <w:sz w:val="26"/>
                <w:szCs w:val="26"/>
              </w:rPr>
              <w:t xml:space="preserve"> (по согласованию), </w:t>
            </w:r>
            <w:r w:rsidR="002C438B" w:rsidRPr="00A54B27">
              <w:rPr>
                <w:sz w:val="26"/>
                <w:szCs w:val="26"/>
              </w:rPr>
              <w:t>Структурное подразделение МУ ММР «</w:t>
            </w:r>
            <w:proofErr w:type="spellStart"/>
            <w:r w:rsidR="002C438B" w:rsidRPr="00A54B27">
              <w:rPr>
                <w:sz w:val="26"/>
                <w:szCs w:val="26"/>
              </w:rPr>
              <w:t>Межпоселенческий</w:t>
            </w:r>
            <w:proofErr w:type="spellEnd"/>
            <w:r w:rsidR="002C438B" w:rsidRPr="00A54B27">
              <w:rPr>
                <w:sz w:val="26"/>
                <w:szCs w:val="26"/>
              </w:rPr>
              <w:t xml:space="preserve"> Дом культуры» «</w:t>
            </w:r>
            <w:r w:rsidR="002C438B">
              <w:rPr>
                <w:sz w:val="26"/>
                <w:szCs w:val="26"/>
              </w:rPr>
              <w:t>Шипиловский</w:t>
            </w:r>
            <w:r w:rsidR="002C438B" w:rsidRPr="00A54B27">
              <w:rPr>
                <w:sz w:val="26"/>
                <w:szCs w:val="26"/>
              </w:rPr>
              <w:t xml:space="preserve"> СДК»</w:t>
            </w:r>
            <w:r w:rsidR="002C438B">
              <w:rPr>
                <w:sz w:val="26"/>
                <w:szCs w:val="26"/>
              </w:rPr>
              <w:t xml:space="preserve"> (по согласованию</w:t>
            </w:r>
            <w:r w:rsidR="00A7069F">
              <w:rPr>
                <w:sz w:val="26"/>
                <w:szCs w:val="26"/>
              </w:rPr>
              <w:t xml:space="preserve">), </w:t>
            </w:r>
            <w:r w:rsidR="004E40D5">
              <w:rPr>
                <w:sz w:val="26"/>
                <w:szCs w:val="26"/>
              </w:rPr>
              <w:t xml:space="preserve">               </w:t>
            </w:r>
            <w:r w:rsidR="00A7069F">
              <w:rPr>
                <w:sz w:val="26"/>
                <w:szCs w:val="26"/>
              </w:rPr>
              <w:t xml:space="preserve">МОУ </w:t>
            </w:r>
            <w:proofErr w:type="spellStart"/>
            <w:r w:rsidR="00A7069F">
              <w:rPr>
                <w:sz w:val="26"/>
                <w:szCs w:val="26"/>
              </w:rPr>
              <w:t>Шипиловская</w:t>
            </w:r>
            <w:proofErr w:type="spellEnd"/>
            <w:r w:rsidR="00A7069F">
              <w:rPr>
                <w:sz w:val="26"/>
                <w:szCs w:val="26"/>
              </w:rPr>
              <w:t xml:space="preserve"> ООШ (по согласованию)</w:t>
            </w:r>
          </w:p>
        </w:tc>
      </w:tr>
      <w:tr w:rsidR="00EB5FD5" w:rsidRPr="00E4703D" w:rsidTr="002A37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Памятник на братской могиле советских летчиков, 1942г.</w:t>
            </w:r>
            <w:r>
              <w:rPr>
                <w:sz w:val="26"/>
                <w:szCs w:val="26"/>
              </w:rPr>
              <w:t>, с. Рождествено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FA" w:rsidRDefault="00EB5FD5" w:rsidP="002D2F31">
            <w:pPr>
              <w:jc w:val="center"/>
              <w:rPr>
                <w:sz w:val="26"/>
                <w:szCs w:val="26"/>
              </w:rPr>
            </w:pPr>
            <w:r w:rsidRPr="00E4703D">
              <w:rPr>
                <w:sz w:val="26"/>
                <w:szCs w:val="26"/>
              </w:rPr>
              <w:t>Администрация Приволжского с</w:t>
            </w:r>
            <w:r w:rsidR="00A7069F">
              <w:rPr>
                <w:sz w:val="26"/>
                <w:szCs w:val="26"/>
              </w:rPr>
              <w:t xml:space="preserve">ельского поселения, </w:t>
            </w:r>
            <w:r w:rsidR="002A37FA">
              <w:rPr>
                <w:sz w:val="26"/>
                <w:szCs w:val="26"/>
              </w:rPr>
              <w:t xml:space="preserve">Рождественский </w:t>
            </w:r>
            <w:r w:rsidR="00A7069F">
              <w:rPr>
                <w:sz w:val="26"/>
                <w:szCs w:val="26"/>
              </w:rPr>
              <w:t>филиал МУК «</w:t>
            </w:r>
            <w:proofErr w:type="spellStart"/>
            <w:r w:rsidR="00A7069F">
              <w:rPr>
                <w:sz w:val="26"/>
                <w:szCs w:val="26"/>
              </w:rPr>
              <w:t>Опочининская</w:t>
            </w:r>
            <w:proofErr w:type="spellEnd"/>
            <w:r w:rsidR="00A7069F">
              <w:rPr>
                <w:sz w:val="26"/>
                <w:szCs w:val="26"/>
              </w:rPr>
              <w:t xml:space="preserve"> </w:t>
            </w:r>
            <w:proofErr w:type="spellStart"/>
            <w:r w:rsidR="00A7069F">
              <w:rPr>
                <w:sz w:val="26"/>
                <w:szCs w:val="26"/>
              </w:rPr>
              <w:t>межпоселенческая</w:t>
            </w:r>
            <w:proofErr w:type="spellEnd"/>
            <w:r w:rsidR="00A7069F">
              <w:rPr>
                <w:sz w:val="26"/>
                <w:szCs w:val="26"/>
              </w:rPr>
              <w:t xml:space="preserve">  библиотека </w:t>
            </w:r>
            <w:proofErr w:type="spellStart"/>
            <w:r w:rsidR="00A7069F">
              <w:rPr>
                <w:sz w:val="26"/>
                <w:szCs w:val="26"/>
              </w:rPr>
              <w:t>Мышкин</w:t>
            </w:r>
            <w:r w:rsidR="002A37FA">
              <w:rPr>
                <w:sz w:val="26"/>
                <w:szCs w:val="26"/>
              </w:rPr>
              <w:t>ского</w:t>
            </w:r>
            <w:proofErr w:type="spellEnd"/>
            <w:r w:rsidR="002A37FA">
              <w:rPr>
                <w:sz w:val="26"/>
                <w:szCs w:val="26"/>
              </w:rPr>
              <w:t xml:space="preserve"> муниципального района» </w:t>
            </w:r>
          </w:p>
          <w:p w:rsidR="002A37FA" w:rsidRDefault="002A37FA" w:rsidP="002D2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7069F">
              <w:rPr>
                <w:sz w:val="26"/>
                <w:szCs w:val="26"/>
              </w:rPr>
              <w:t xml:space="preserve">(по согласованию), </w:t>
            </w:r>
          </w:p>
          <w:p w:rsidR="00EB5FD5" w:rsidRDefault="00A7069F" w:rsidP="002D2F31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Структурное подразделение МУ ММР «</w:t>
            </w:r>
            <w:proofErr w:type="spellStart"/>
            <w:r w:rsidRPr="00A54B27">
              <w:rPr>
                <w:sz w:val="26"/>
                <w:szCs w:val="26"/>
              </w:rPr>
              <w:t>Межпоселенческий</w:t>
            </w:r>
            <w:proofErr w:type="spellEnd"/>
            <w:r w:rsidRPr="00A54B27">
              <w:rPr>
                <w:sz w:val="26"/>
                <w:szCs w:val="26"/>
              </w:rPr>
              <w:t xml:space="preserve"> Дом культуры» «</w:t>
            </w:r>
            <w:r>
              <w:rPr>
                <w:sz w:val="26"/>
                <w:szCs w:val="26"/>
              </w:rPr>
              <w:t>Рождественский</w:t>
            </w:r>
            <w:r w:rsidRPr="00A54B27">
              <w:rPr>
                <w:sz w:val="26"/>
                <w:szCs w:val="26"/>
              </w:rPr>
              <w:t xml:space="preserve"> СДК»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МОУ Рождественская СОШ (по согласованию)</w:t>
            </w:r>
          </w:p>
        </w:tc>
      </w:tr>
      <w:tr w:rsidR="00EB5FD5" w:rsidTr="002A37F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5" w:rsidRPr="00A54B27" w:rsidRDefault="00EB5FD5" w:rsidP="002D2F31">
            <w:pPr>
              <w:jc w:val="center"/>
              <w:rPr>
                <w:b/>
                <w:sz w:val="26"/>
                <w:szCs w:val="26"/>
              </w:rPr>
            </w:pPr>
            <w:r w:rsidRPr="00A54B27">
              <w:rPr>
                <w:b/>
                <w:sz w:val="26"/>
                <w:szCs w:val="26"/>
              </w:rPr>
              <w:t>Воинское захоронение</w:t>
            </w:r>
          </w:p>
        </w:tc>
      </w:tr>
      <w:tr w:rsidR="00EB5FD5" w:rsidRPr="00E4703D" w:rsidTr="002A37FA">
        <w:trPr>
          <w:trHeight w:val="30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Братская могила </w:t>
            </w:r>
            <w:proofErr w:type="gramStart"/>
            <w:r>
              <w:rPr>
                <w:sz w:val="26"/>
                <w:szCs w:val="26"/>
              </w:rPr>
              <w:t>советских</w:t>
            </w:r>
            <w:proofErr w:type="gramEnd"/>
            <w:r>
              <w:rPr>
                <w:sz w:val="26"/>
                <w:szCs w:val="26"/>
              </w:rPr>
              <w:t xml:space="preserve"> летчиков</w:t>
            </w:r>
            <w:r w:rsidRPr="00A54B27">
              <w:rPr>
                <w:sz w:val="26"/>
                <w:szCs w:val="26"/>
              </w:rPr>
              <w:t>1942г.</w:t>
            </w:r>
            <w:r>
              <w:rPr>
                <w:sz w:val="26"/>
                <w:szCs w:val="26"/>
              </w:rPr>
              <w:t>, с. Рождествено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7FA" w:rsidRDefault="002A37FA" w:rsidP="002A37FA">
            <w:pPr>
              <w:jc w:val="center"/>
              <w:rPr>
                <w:sz w:val="26"/>
                <w:szCs w:val="26"/>
              </w:rPr>
            </w:pPr>
          </w:p>
          <w:p w:rsidR="002A37FA" w:rsidRDefault="00EB5FD5" w:rsidP="002A37FA">
            <w:pPr>
              <w:jc w:val="center"/>
              <w:rPr>
                <w:sz w:val="26"/>
                <w:szCs w:val="26"/>
              </w:rPr>
            </w:pPr>
            <w:r w:rsidRPr="00E4703D">
              <w:rPr>
                <w:sz w:val="26"/>
                <w:szCs w:val="26"/>
              </w:rPr>
              <w:t>Администрация Приволжского с</w:t>
            </w:r>
            <w:r w:rsidR="00A7069F">
              <w:rPr>
                <w:sz w:val="26"/>
                <w:szCs w:val="26"/>
              </w:rPr>
              <w:t>ельского поселения,</w:t>
            </w:r>
            <w:r w:rsidR="002A37FA">
              <w:rPr>
                <w:sz w:val="26"/>
                <w:szCs w:val="26"/>
              </w:rPr>
              <w:t xml:space="preserve"> Рождественский филиал МУК «</w:t>
            </w:r>
            <w:proofErr w:type="spellStart"/>
            <w:r w:rsidR="002A37FA">
              <w:rPr>
                <w:sz w:val="26"/>
                <w:szCs w:val="26"/>
              </w:rPr>
              <w:t>Опочининская</w:t>
            </w:r>
            <w:proofErr w:type="spellEnd"/>
            <w:r w:rsidR="002A37FA">
              <w:rPr>
                <w:sz w:val="26"/>
                <w:szCs w:val="26"/>
              </w:rPr>
              <w:t xml:space="preserve"> </w:t>
            </w:r>
            <w:proofErr w:type="spellStart"/>
            <w:r w:rsidR="002A37FA">
              <w:rPr>
                <w:sz w:val="26"/>
                <w:szCs w:val="26"/>
              </w:rPr>
              <w:t>межпоселенческая</w:t>
            </w:r>
            <w:proofErr w:type="spellEnd"/>
            <w:r w:rsidR="002A37FA">
              <w:rPr>
                <w:sz w:val="26"/>
                <w:szCs w:val="26"/>
              </w:rPr>
              <w:t xml:space="preserve">  библиотека </w:t>
            </w:r>
            <w:proofErr w:type="spellStart"/>
            <w:r w:rsidR="002A37FA">
              <w:rPr>
                <w:sz w:val="26"/>
                <w:szCs w:val="26"/>
              </w:rPr>
              <w:t>Мышкинского</w:t>
            </w:r>
            <w:proofErr w:type="spellEnd"/>
            <w:r w:rsidR="002A37FA">
              <w:rPr>
                <w:sz w:val="26"/>
                <w:szCs w:val="26"/>
              </w:rPr>
              <w:t xml:space="preserve"> муниципального района» </w:t>
            </w:r>
          </w:p>
          <w:p w:rsidR="002A37FA" w:rsidRDefault="002A37FA" w:rsidP="002A37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(по согласованию), </w:t>
            </w:r>
          </w:p>
          <w:p w:rsidR="002A37FA" w:rsidRDefault="002A37FA" w:rsidP="002A37FA">
            <w:pPr>
              <w:jc w:val="center"/>
              <w:rPr>
                <w:sz w:val="26"/>
                <w:szCs w:val="26"/>
              </w:rPr>
            </w:pPr>
            <w:r w:rsidRPr="00A54B27">
              <w:rPr>
                <w:sz w:val="26"/>
                <w:szCs w:val="26"/>
              </w:rPr>
              <w:t>Структурное подразделение МУ ММР «</w:t>
            </w:r>
            <w:proofErr w:type="spellStart"/>
            <w:r w:rsidRPr="00A54B27">
              <w:rPr>
                <w:sz w:val="26"/>
                <w:szCs w:val="26"/>
              </w:rPr>
              <w:t>Межпоселенческий</w:t>
            </w:r>
            <w:proofErr w:type="spellEnd"/>
            <w:r w:rsidRPr="00A54B27">
              <w:rPr>
                <w:sz w:val="26"/>
                <w:szCs w:val="26"/>
              </w:rPr>
              <w:t xml:space="preserve"> Дом культуры» «</w:t>
            </w:r>
            <w:r>
              <w:rPr>
                <w:sz w:val="26"/>
                <w:szCs w:val="26"/>
              </w:rPr>
              <w:t>Рождественский</w:t>
            </w:r>
            <w:r w:rsidRPr="00A54B27">
              <w:rPr>
                <w:sz w:val="26"/>
                <w:szCs w:val="26"/>
              </w:rPr>
              <w:t xml:space="preserve"> СДК»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  <w:p w:rsidR="00EB5FD5" w:rsidRDefault="00EB5FD5" w:rsidP="002D2F31">
            <w:pPr>
              <w:jc w:val="center"/>
              <w:rPr>
                <w:sz w:val="26"/>
                <w:szCs w:val="26"/>
              </w:rPr>
            </w:pPr>
          </w:p>
          <w:p w:rsidR="00EB5FD5" w:rsidRPr="00A54B27" w:rsidRDefault="00EB5FD5" w:rsidP="002D2F31">
            <w:pPr>
              <w:jc w:val="center"/>
              <w:rPr>
                <w:sz w:val="26"/>
                <w:szCs w:val="26"/>
              </w:rPr>
            </w:pPr>
          </w:p>
        </w:tc>
      </w:tr>
    </w:tbl>
    <w:p w:rsidR="006902C1" w:rsidRPr="0024068E" w:rsidRDefault="006902C1" w:rsidP="0024068E">
      <w:pPr>
        <w:jc w:val="both"/>
      </w:pPr>
    </w:p>
    <w:sectPr w:rsidR="006902C1" w:rsidRPr="0024068E" w:rsidSect="002A37F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68E"/>
    <w:rsid w:val="00126BD2"/>
    <w:rsid w:val="0024068E"/>
    <w:rsid w:val="00267A3E"/>
    <w:rsid w:val="002A37FA"/>
    <w:rsid w:val="002C438B"/>
    <w:rsid w:val="004E40D5"/>
    <w:rsid w:val="00521054"/>
    <w:rsid w:val="006902C1"/>
    <w:rsid w:val="00814824"/>
    <w:rsid w:val="00872B42"/>
    <w:rsid w:val="009360C0"/>
    <w:rsid w:val="009823F2"/>
    <w:rsid w:val="00A7069F"/>
    <w:rsid w:val="00EA3A52"/>
    <w:rsid w:val="00EB5FD5"/>
    <w:rsid w:val="00F6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8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068E"/>
    <w:pPr>
      <w:spacing w:before="100" w:beforeAutospacing="1" w:after="100" w:afterAutospacing="1"/>
    </w:pPr>
  </w:style>
  <w:style w:type="character" w:styleId="a4">
    <w:name w:val="Strong"/>
    <w:basedOn w:val="a0"/>
    <w:qFormat/>
    <w:rsid w:val="0024068E"/>
    <w:rPr>
      <w:b/>
      <w:bCs/>
    </w:rPr>
  </w:style>
  <w:style w:type="paragraph" w:styleId="a5">
    <w:name w:val="List Paragraph"/>
    <w:basedOn w:val="a"/>
    <w:uiPriority w:val="34"/>
    <w:qFormat/>
    <w:rsid w:val="00EB5FD5"/>
    <w:pPr>
      <w:ind w:left="720"/>
      <w:contextualSpacing/>
    </w:pPr>
    <w:rPr>
      <w:rFonts w:ascii="Calibri" w:hAnsi="Calibri"/>
      <w:lang w:val="en-US" w:eastAsia="en-US" w:bidi="en-US"/>
    </w:rPr>
  </w:style>
  <w:style w:type="table" w:styleId="a6">
    <w:name w:val="Table Grid"/>
    <w:basedOn w:val="a1"/>
    <w:rsid w:val="00EB5FD5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06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6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2018-04-20T07:38:00Z</cp:lastPrinted>
  <dcterms:created xsi:type="dcterms:W3CDTF">2018-04-19T12:04:00Z</dcterms:created>
  <dcterms:modified xsi:type="dcterms:W3CDTF">2018-04-20T07:44:00Z</dcterms:modified>
</cp:coreProperties>
</file>