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922CA3">
        <w:rPr>
          <w:b/>
          <w:bCs/>
        </w:rPr>
        <w:t>06.06.</w:t>
      </w:r>
      <w:r>
        <w:rPr>
          <w:b/>
          <w:bCs/>
        </w:rPr>
        <w:t>201</w:t>
      </w:r>
      <w:r w:rsidR="00922CA3">
        <w:rPr>
          <w:b/>
          <w:bCs/>
        </w:rPr>
        <w:t xml:space="preserve">9 </w:t>
      </w:r>
      <w:r>
        <w:rPr>
          <w:b/>
          <w:bCs/>
        </w:rPr>
        <w:t>г</w:t>
      </w:r>
      <w:r w:rsidR="00922CA3">
        <w:rPr>
          <w:b/>
          <w:bCs/>
        </w:rPr>
        <w:t>ода</w:t>
      </w:r>
      <w:r>
        <w:rPr>
          <w:b/>
          <w:bCs/>
        </w:rPr>
        <w:t xml:space="preserve"> № </w:t>
      </w:r>
      <w:r w:rsidR="00922CA3">
        <w:rPr>
          <w:b/>
          <w:bCs/>
        </w:rPr>
        <w:t>106</w:t>
      </w:r>
      <w:r>
        <w:rPr>
          <w:b/>
          <w:bCs/>
        </w:rPr>
        <w:t xml:space="preserve"> </w:t>
      </w:r>
    </w:p>
    <w:p w:rsidR="006953AA" w:rsidRDefault="006953AA" w:rsidP="006953AA">
      <w:pPr>
        <w:jc w:val="both"/>
        <w:rPr>
          <w:b/>
        </w:rPr>
      </w:pPr>
    </w:p>
    <w:p w:rsidR="006953AA" w:rsidRPr="00B9256B" w:rsidRDefault="006953AA" w:rsidP="00476849">
      <w:pPr>
        <w:pStyle w:val="a4"/>
        <w:rPr>
          <w:rFonts w:eastAsia="Calibri"/>
          <w:b/>
          <w:szCs w:val="24"/>
        </w:rPr>
      </w:pPr>
      <w:r w:rsidRPr="00B9256B">
        <w:rPr>
          <w:rFonts w:eastAsia="Calibri"/>
          <w:b/>
          <w:szCs w:val="24"/>
        </w:rPr>
        <w:t>О внесении изменений в постановление Администрации</w:t>
      </w:r>
    </w:p>
    <w:p w:rsidR="00BE0220" w:rsidRDefault="006953AA" w:rsidP="00BE0220">
      <w:pPr>
        <w:pStyle w:val="ConsNormal"/>
        <w:widowControl/>
        <w:ind w:firstLine="0"/>
        <w:rPr>
          <w:rFonts w:ascii="Times New Roman" w:hAnsi="Times New Roman" w:cs="Times New Roman"/>
          <w:b/>
          <w:sz w:val="24"/>
          <w:szCs w:val="24"/>
        </w:rPr>
      </w:pPr>
      <w:r w:rsidRPr="00B9256B">
        <w:rPr>
          <w:rFonts w:ascii="Times New Roman" w:eastAsia="Calibri" w:hAnsi="Times New Roman" w:cs="Times New Roman"/>
          <w:b/>
          <w:sz w:val="24"/>
          <w:szCs w:val="24"/>
        </w:rPr>
        <w:t>При</w:t>
      </w:r>
      <w:r w:rsidR="00E6772B" w:rsidRPr="00B9256B">
        <w:rPr>
          <w:rFonts w:ascii="Times New Roman" w:eastAsia="Calibri" w:hAnsi="Times New Roman" w:cs="Times New Roman"/>
          <w:b/>
          <w:sz w:val="24"/>
          <w:szCs w:val="24"/>
        </w:rPr>
        <w:t xml:space="preserve">волжского сельского поселения </w:t>
      </w:r>
      <w:r w:rsidR="00E6772B" w:rsidRPr="00B9256B">
        <w:rPr>
          <w:rFonts w:ascii="Times New Roman" w:hAnsi="Times New Roman" w:cs="Times New Roman"/>
          <w:b/>
          <w:sz w:val="24"/>
          <w:szCs w:val="24"/>
        </w:rPr>
        <w:t xml:space="preserve">  </w:t>
      </w:r>
      <w:r w:rsidR="00B9256B" w:rsidRPr="00B9256B">
        <w:rPr>
          <w:rFonts w:ascii="Times New Roman" w:hAnsi="Times New Roman" w:cs="Times New Roman"/>
          <w:b/>
          <w:sz w:val="24"/>
          <w:szCs w:val="24"/>
        </w:rPr>
        <w:t xml:space="preserve">от   </w:t>
      </w:r>
      <w:r w:rsidR="00BE0220">
        <w:rPr>
          <w:rFonts w:ascii="Times New Roman" w:hAnsi="Times New Roman" w:cs="Times New Roman"/>
          <w:b/>
          <w:sz w:val="24"/>
          <w:szCs w:val="24"/>
        </w:rPr>
        <w:t>04.10.2016 года № 240</w:t>
      </w:r>
    </w:p>
    <w:p w:rsidR="00BE0220" w:rsidRDefault="00BE0220" w:rsidP="00BE0220">
      <w:pPr>
        <w:keepNext/>
        <w:keepLines/>
        <w:jc w:val="both"/>
        <w:rPr>
          <w:b/>
          <w:bCs/>
        </w:rPr>
      </w:pPr>
      <w:r>
        <w:rPr>
          <w:b/>
          <w:bCs/>
        </w:rPr>
        <w:t>«Об утверждении административного регламента</w:t>
      </w:r>
    </w:p>
    <w:p w:rsidR="00BE0220" w:rsidRDefault="00BE0220" w:rsidP="00BE0220">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BE0220" w:rsidRDefault="00BE0220" w:rsidP="00BE0220">
      <w:pPr>
        <w:pStyle w:val="ConsNormal"/>
        <w:widowControl/>
        <w:ind w:firstLine="0"/>
        <w:rPr>
          <w:rFonts w:ascii="Times New Roman" w:hAnsi="Times New Roman"/>
          <w:b/>
          <w:sz w:val="24"/>
          <w:szCs w:val="24"/>
        </w:rPr>
      </w:pPr>
      <w:r>
        <w:rPr>
          <w:rFonts w:ascii="Times New Roman" w:hAnsi="Times New Roman" w:cs="Times New Roman"/>
          <w:b/>
          <w:bCs/>
          <w:sz w:val="24"/>
          <w:szCs w:val="24"/>
        </w:rPr>
        <w:t xml:space="preserve">по </w:t>
      </w:r>
      <w:r>
        <w:rPr>
          <w:rFonts w:ascii="Times New Roman" w:hAnsi="Times New Roman"/>
          <w:b/>
          <w:sz w:val="24"/>
          <w:szCs w:val="24"/>
        </w:rPr>
        <w:t xml:space="preserve">выдаче решения об утверждении (либо об отказе в утверждении) </w:t>
      </w:r>
    </w:p>
    <w:p w:rsidR="00BE0220" w:rsidRDefault="00BE0220" w:rsidP="00BE0220">
      <w:pPr>
        <w:pStyle w:val="ConsNormal"/>
        <w:widowControl/>
        <w:ind w:firstLine="0"/>
        <w:rPr>
          <w:rFonts w:ascii="Times New Roman" w:hAnsi="Times New Roman"/>
          <w:b/>
          <w:sz w:val="24"/>
          <w:szCs w:val="24"/>
        </w:rPr>
      </w:pPr>
      <w:r>
        <w:rPr>
          <w:rFonts w:ascii="Times New Roman" w:hAnsi="Times New Roman"/>
          <w:b/>
          <w:sz w:val="24"/>
          <w:szCs w:val="24"/>
        </w:rPr>
        <w:t xml:space="preserve">схемы расположения земельного участка или земельных участков </w:t>
      </w:r>
    </w:p>
    <w:p w:rsidR="00BE0220" w:rsidRDefault="00BE0220" w:rsidP="00BE0220">
      <w:pPr>
        <w:pStyle w:val="ConsNormal"/>
        <w:widowControl/>
        <w:ind w:firstLine="0"/>
        <w:rPr>
          <w:rFonts w:ascii="Times New Roman" w:hAnsi="Times New Roman" w:cs="Times New Roman"/>
          <w:b/>
          <w:bCs/>
          <w:sz w:val="24"/>
          <w:szCs w:val="24"/>
        </w:rPr>
      </w:pPr>
      <w:r>
        <w:rPr>
          <w:rFonts w:ascii="Times New Roman" w:hAnsi="Times New Roman"/>
          <w:b/>
          <w:sz w:val="24"/>
          <w:szCs w:val="24"/>
        </w:rPr>
        <w:t>на кадастровом плане территории»</w:t>
      </w:r>
    </w:p>
    <w:p w:rsidR="003F5D88" w:rsidRPr="003F5D88" w:rsidRDefault="003F5D88" w:rsidP="00BE0220">
      <w:pPr>
        <w:pStyle w:val="ConsNormal"/>
        <w:widowControl/>
        <w:ind w:firstLine="0"/>
        <w:rPr>
          <w:rFonts w:ascii="Times New Roman" w:hAnsi="Times New Roman" w:cs="Times New Roman"/>
          <w:b/>
          <w:bCs/>
          <w:sz w:val="24"/>
          <w:szCs w:val="24"/>
        </w:rPr>
      </w:pPr>
    </w:p>
    <w:p w:rsidR="00EC43BD" w:rsidRPr="00C05C25" w:rsidRDefault="00EC43BD" w:rsidP="003F5D88">
      <w:pPr>
        <w:pStyle w:val="ConsNormal"/>
        <w:widowControl/>
        <w:ind w:firstLine="54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E6772B" w:rsidRDefault="006751F3" w:rsidP="00BE0220">
      <w:pPr>
        <w:pStyle w:val="ConsNormal"/>
        <w:widowControl/>
        <w:ind w:firstLine="0"/>
        <w:rPr>
          <w:rFonts w:ascii="Times New Roman" w:hAnsi="Times New Roman" w:cs="Times New Roman"/>
          <w:sz w:val="24"/>
          <w:szCs w:val="24"/>
        </w:rPr>
      </w:pPr>
      <w:r w:rsidRPr="00476849">
        <w:t xml:space="preserve">           </w:t>
      </w:r>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3F5D88">
        <w:rPr>
          <w:rFonts w:ascii="Times New Roman" w:hAnsi="Times New Roman" w:cs="Times New Roman"/>
          <w:sz w:val="24"/>
          <w:szCs w:val="24"/>
        </w:rPr>
        <w:t xml:space="preserve">  </w:t>
      </w:r>
      <w:r w:rsidR="00BE0220" w:rsidRPr="00BE0220">
        <w:rPr>
          <w:rFonts w:ascii="Times New Roman" w:hAnsi="Times New Roman" w:cs="Times New Roman"/>
          <w:bCs/>
          <w:sz w:val="24"/>
          <w:szCs w:val="24"/>
        </w:rPr>
        <w:t xml:space="preserve">по </w:t>
      </w:r>
      <w:r w:rsidR="00BE0220" w:rsidRPr="00BE0220">
        <w:rPr>
          <w:rFonts w:ascii="Times New Roman" w:hAnsi="Times New Roman"/>
          <w:sz w:val="24"/>
          <w:szCs w:val="24"/>
        </w:rPr>
        <w:t>выдаче решения об утверждении (либо об отказе в утверждении) схемы расположения земельного участка или земельных участков на кадастровом плане территории</w:t>
      </w:r>
      <w:r w:rsidR="00193156" w:rsidRPr="00637847">
        <w:rPr>
          <w:rFonts w:ascii="Times New Roman" w:hAnsi="Times New Roman" w:cs="Times New Roman"/>
          <w:sz w:val="24"/>
          <w:szCs w:val="24"/>
        </w:rPr>
        <w:t>,</w:t>
      </w:r>
      <w:r w:rsidR="00193156">
        <w:rPr>
          <w:rFonts w:ascii="Times New Roman" w:hAnsi="Times New Roman" w:cs="Times New Roman"/>
          <w:sz w:val="24"/>
          <w:szCs w:val="24"/>
        </w:rPr>
        <w:t xml:space="preserve"> </w:t>
      </w:r>
      <w:r w:rsidR="006953AA" w:rsidRPr="00E6772B">
        <w:rPr>
          <w:rFonts w:ascii="Times New Roman" w:hAnsi="Times New Roman" w:cs="Times New Roman"/>
          <w:sz w:val="24"/>
          <w:szCs w:val="24"/>
        </w:rPr>
        <w:t xml:space="preserve"> утвержденный постановлением Администрации Привол</w:t>
      </w:r>
      <w:r w:rsidRPr="00E6772B">
        <w:rPr>
          <w:rFonts w:ascii="Times New Roman" w:hAnsi="Times New Roman" w:cs="Times New Roman"/>
          <w:sz w:val="24"/>
          <w:szCs w:val="24"/>
        </w:rPr>
        <w:t>жского сельского</w:t>
      </w:r>
      <w:r w:rsidR="003F5D88">
        <w:rPr>
          <w:rFonts w:ascii="Times New Roman" w:hAnsi="Times New Roman" w:cs="Times New Roman"/>
          <w:sz w:val="24"/>
          <w:szCs w:val="24"/>
        </w:rPr>
        <w:t xml:space="preserve"> </w:t>
      </w:r>
      <w:r w:rsidR="00BE0220">
        <w:rPr>
          <w:rFonts w:ascii="Times New Roman" w:hAnsi="Times New Roman" w:cs="Times New Roman"/>
          <w:sz w:val="24"/>
          <w:szCs w:val="24"/>
        </w:rPr>
        <w:t>поселения от 04.10.2016 г. № 240</w:t>
      </w:r>
      <w:r w:rsidR="006953AA" w:rsidRPr="00E6772B">
        <w:rPr>
          <w:rFonts w:ascii="Times New Roman" w:hAnsi="Times New Roman" w:cs="Times New Roman"/>
          <w:sz w:val="24"/>
          <w:szCs w:val="24"/>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922CA3"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922CA3">
        <w:rPr>
          <w:b/>
        </w:rPr>
        <w:t xml:space="preserve">Н.А. </w:t>
      </w:r>
      <w:proofErr w:type="spellStart"/>
      <w:r w:rsidR="00922CA3">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B9256B" w:rsidRDefault="00B9256B" w:rsidP="006953AA">
      <w:pPr>
        <w:ind w:firstLine="708"/>
        <w:jc w:val="right"/>
        <w:rPr>
          <w:b/>
          <w:sz w:val="22"/>
          <w:szCs w:val="22"/>
        </w:rPr>
      </w:pPr>
    </w:p>
    <w:p w:rsidR="006953AA" w:rsidRDefault="006953AA" w:rsidP="006953AA">
      <w:pPr>
        <w:ind w:firstLine="708"/>
        <w:jc w:val="right"/>
        <w:rPr>
          <w:b/>
          <w:sz w:val="22"/>
          <w:szCs w:val="22"/>
        </w:rPr>
      </w:pPr>
      <w:r>
        <w:rPr>
          <w:b/>
          <w:sz w:val="22"/>
          <w:szCs w:val="22"/>
        </w:rPr>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922CA3" w:rsidP="006953AA">
      <w:pPr>
        <w:ind w:firstLine="708"/>
        <w:jc w:val="right"/>
        <w:rPr>
          <w:b/>
          <w:sz w:val="22"/>
          <w:szCs w:val="22"/>
        </w:rPr>
      </w:pPr>
      <w:r>
        <w:rPr>
          <w:b/>
          <w:sz w:val="22"/>
          <w:szCs w:val="22"/>
        </w:rPr>
        <w:t>О</w:t>
      </w:r>
      <w:r w:rsidR="006953AA">
        <w:rPr>
          <w:b/>
          <w:sz w:val="22"/>
          <w:szCs w:val="22"/>
        </w:rPr>
        <w:t>т</w:t>
      </w:r>
      <w:r>
        <w:rPr>
          <w:b/>
          <w:sz w:val="22"/>
          <w:szCs w:val="22"/>
        </w:rPr>
        <w:t xml:space="preserve"> 06.06.2019 года </w:t>
      </w:r>
      <w:r w:rsidR="006953AA">
        <w:rPr>
          <w:b/>
          <w:sz w:val="22"/>
          <w:szCs w:val="22"/>
        </w:rPr>
        <w:t xml:space="preserve"> №</w:t>
      </w:r>
      <w:r>
        <w:rPr>
          <w:b/>
          <w:sz w:val="22"/>
          <w:szCs w:val="22"/>
        </w:rPr>
        <w:t>106</w:t>
      </w:r>
    </w:p>
    <w:p w:rsidR="006953AA" w:rsidRDefault="006953AA" w:rsidP="006953AA">
      <w:pPr>
        <w:ind w:firstLine="708"/>
        <w:jc w:val="both"/>
        <w:rPr>
          <w:b/>
          <w:sz w:val="22"/>
          <w:szCs w:val="22"/>
        </w:rPr>
      </w:pPr>
    </w:p>
    <w:p w:rsidR="006953AA" w:rsidRDefault="006953AA"/>
    <w:p w:rsidR="00637847" w:rsidRDefault="006953AA" w:rsidP="00B9256B">
      <w:pPr>
        <w:pStyle w:val="ConsNormal"/>
        <w:widowControl/>
        <w:ind w:firstLine="0"/>
        <w:jc w:val="center"/>
        <w:rPr>
          <w:rFonts w:ascii="Times New Roman" w:hAnsi="Times New Roman" w:cs="Times New Roman"/>
          <w:b/>
          <w:color w:val="000000"/>
          <w:sz w:val="24"/>
          <w:szCs w:val="24"/>
        </w:rPr>
      </w:pPr>
      <w:r w:rsidRPr="00193156">
        <w:rPr>
          <w:rFonts w:ascii="Times New Roman" w:hAnsi="Times New Roman" w:cs="Times New Roman"/>
          <w:b/>
          <w:color w:val="000000"/>
          <w:sz w:val="24"/>
          <w:szCs w:val="24"/>
        </w:rPr>
        <w:t>Изменения, вносимые  в Административный регламент</w:t>
      </w:r>
    </w:p>
    <w:p w:rsidR="00BE0220" w:rsidRDefault="00637847" w:rsidP="00BE0220">
      <w:pPr>
        <w:pStyle w:val="ConsNormal"/>
        <w:widowControl/>
        <w:ind w:firstLine="0"/>
        <w:rPr>
          <w:rFonts w:ascii="Times New Roman" w:hAnsi="Times New Roman"/>
          <w:b/>
          <w:sz w:val="24"/>
          <w:szCs w:val="24"/>
        </w:rPr>
      </w:pPr>
      <w:r>
        <w:rPr>
          <w:rFonts w:ascii="Times New Roman" w:hAnsi="Times New Roman" w:cs="Times New Roman"/>
          <w:b/>
          <w:sz w:val="24"/>
          <w:szCs w:val="24"/>
        </w:rPr>
        <w:t xml:space="preserve">по предоставлению муниципальной услуги  </w:t>
      </w:r>
      <w:r w:rsidR="00BE0220">
        <w:rPr>
          <w:rFonts w:ascii="Times New Roman" w:hAnsi="Times New Roman" w:cs="Times New Roman"/>
          <w:b/>
          <w:bCs/>
          <w:sz w:val="24"/>
          <w:szCs w:val="24"/>
        </w:rPr>
        <w:t xml:space="preserve">по </w:t>
      </w:r>
      <w:r w:rsidR="00BE0220">
        <w:rPr>
          <w:rFonts w:ascii="Times New Roman" w:hAnsi="Times New Roman"/>
          <w:b/>
          <w:sz w:val="24"/>
          <w:szCs w:val="24"/>
        </w:rPr>
        <w:t xml:space="preserve">выдаче решения об утверждении (либо об отказе в утверждении) схемы расположения земельного участка или земельных участков </w:t>
      </w:r>
    </w:p>
    <w:p w:rsidR="00E6772B" w:rsidRDefault="00BE0220" w:rsidP="00BE0220">
      <w:pPr>
        <w:pStyle w:val="ConsNormal"/>
        <w:widowControl/>
        <w:ind w:firstLine="0"/>
        <w:jc w:val="center"/>
        <w:rPr>
          <w:rFonts w:ascii="Times New Roman" w:hAnsi="Times New Roman" w:cs="Times New Roman"/>
          <w:b/>
          <w:sz w:val="24"/>
          <w:szCs w:val="24"/>
        </w:rPr>
      </w:pPr>
      <w:r>
        <w:rPr>
          <w:rFonts w:ascii="Times New Roman" w:hAnsi="Times New Roman"/>
          <w:b/>
          <w:sz w:val="24"/>
          <w:szCs w:val="24"/>
        </w:rPr>
        <w:t>на кадастровом плане территории</w:t>
      </w:r>
      <w:r w:rsidR="00637847">
        <w:rPr>
          <w:rFonts w:ascii="Times New Roman" w:hAnsi="Times New Roman" w:cs="Times New Roman"/>
          <w:b/>
          <w:sz w:val="24"/>
          <w:szCs w:val="24"/>
        </w:rPr>
        <w:t>.</w:t>
      </w:r>
    </w:p>
    <w:p w:rsidR="00922CA3" w:rsidRDefault="00922CA3" w:rsidP="00637847">
      <w:pPr>
        <w:pStyle w:val="ConsNormal"/>
        <w:widowControl/>
        <w:ind w:firstLine="0"/>
        <w:jc w:val="center"/>
        <w:rPr>
          <w:b/>
          <w:bCs/>
        </w:rPr>
      </w:pPr>
    </w:p>
    <w:p w:rsidR="00922CA3" w:rsidRDefault="00922CA3" w:rsidP="00922CA3"/>
    <w:p w:rsidR="00922CA3" w:rsidRPr="00075179" w:rsidRDefault="00922CA3" w:rsidP="00922CA3">
      <w:pPr>
        <w:ind w:firstLine="567"/>
        <w:jc w:val="both"/>
        <w:rPr>
          <w:color w:val="000000"/>
          <w:spacing w:val="-1"/>
          <w:sz w:val="22"/>
          <w:szCs w:val="22"/>
        </w:rPr>
      </w:pPr>
      <w:r>
        <w:rPr>
          <w:sz w:val="22"/>
          <w:szCs w:val="22"/>
        </w:rPr>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922CA3" w:rsidRPr="00075179" w:rsidRDefault="00922CA3" w:rsidP="00922CA3">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922CA3" w:rsidRPr="00075179" w:rsidRDefault="00922CA3" w:rsidP="00922CA3">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922CA3" w:rsidRPr="00075179" w:rsidRDefault="00922CA3" w:rsidP="00922CA3">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922CA3" w:rsidRPr="00075179" w:rsidRDefault="00922CA3" w:rsidP="00922CA3">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922CA3" w:rsidRPr="00075179" w:rsidRDefault="00922CA3" w:rsidP="00922CA3">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922CA3" w:rsidRPr="00075179" w:rsidRDefault="00922CA3" w:rsidP="00922CA3">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2CA3" w:rsidRPr="00075179" w:rsidRDefault="00922CA3" w:rsidP="00922CA3">
      <w:pPr>
        <w:ind w:firstLine="708"/>
        <w:jc w:val="both"/>
        <w:rPr>
          <w:sz w:val="22"/>
          <w:szCs w:val="22"/>
        </w:rPr>
      </w:pPr>
      <w:r w:rsidRPr="00075179">
        <w:rPr>
          <w:sz w:val="22"/>
          <w:szCs w:val="22"/>
        </w:rPr>
        <w:t>В электронной форме  жалоба может быть подана заявителем посредством:</w:t>
      </w:r>
    </w:p>
    <w:p w:rsidR="00922CA3" w:rsidRPr="00075179" w:rsidRDefault="00922CA3" w:rsidP="00922CA3">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922CA3" w:rsidRPr="00075179" w:rsidRDefault="00922CA3" w:rsidP="00922CA3">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922CA3" w:rsidRPr="00075179" w:rsidRDefault="00922CA3" w:rsidP="00922CA3">
      <w:pPr>
        <w:ind w:firstLine="708"/>
        <w:jc w:val="both"/>
        <w:rPr>
          <w:sz w:val="22"/>
          <w:szCs w:val="22"/>
        </w:rPr>
      </w:pPr>
      <w:r w:rsidRPr="00075179">
        <w:rPr>
          <w:sz w:val="22"/>
          <w:szCs w:val="22"/>
        </w:rPr>
        <w:t>Жалоба в письменной форме может быть также направлена по почте.</w:t>
      </w:r>
    </w:p>
    <w:p w:rsidR="00922CA3" w:rsidRPr="00075179" w:rsidRDefault="00922CA3" w:rsidP="00922CA3">
      <w:pPr>
        <w:ind w:firstLine="708"/>
        <w:jc w:val="both"/>
        <w:rPr>
          <w:sz w:val="22"/>
          <w:szCs w:val="22"/>
        </w:rPr>
      </w:pPr>
      <w:r w:rsidRPr="00075179">
        <w:rPr>
          <w:sz w:val="22"/>
          <w:szCs w:val="22"/>
        </w:rPr>
        <w:t>5.3.  Администрация поселения обеспечивает:</w:t>
      </w:r>
    </w:p>
    <w:p w:rsidR="00922CA3" w:rsidRPr="00075179" w:rsidRDefault="00922CA3" w:rsidP="00922CA3">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922CA3" w:rsidRPr="00075179" w:rsidRDefault="00922CA3" w:rsidP="00922CA3">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922CA3" w:rsidRPr="00075179" w:rsidRDefault="00922CA3" w:rsidP="00922CA3">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922CA3" w:rsidRPr="00075179" w:rsidRDefault="00922CA3" w:rsidP="00922CA3">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922CA3" w:rsidRPr="00075179" w:rsidRDefault="00922CA3" w:rsidP="00922CA3">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922CA3" w:rsidRPr="00075179" w:rsidRDefault="00922CA3" w:rsidP="00922CA3">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922CA3" w:rsidRPr="00075179" w:rsidRDefault="00922CA3" w:rsidP="00922CA3">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922CA3" w:rsidRPr="00075179" w:rsidRDefault="00922CA3" w:rsidP="00922CA3">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922CA3" w:rsidRDefault="00922CA3" w:rsidP="00922CA3">
      <w:pPr>
        <w:tabs>
          <w:tab w:val="left" w:pos="567"/>
        </w:tabs>
        <w:ind w:firstLine="539"/>
        <w:jc w:val="both"/>
        <w:rPr>
          <w:sz w:val="22"/>
          <w:szCs w:val="22"/>
        </w:rPr>
      </w:pPr>
      <w:proofErr w:type="gramStart"/>
      <w:r w:rsidRPr="00075179">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075179">
        <w:rPr>
          <w:sz w:val="22"/>
          <w:szCs w:val="22"/>
        </w:rPr>
        <w:lastRenderedPageBreak/>
        <w:t>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922CA3" w:rsidRPr="00075179" w:rsidRDefault="00922CA3" w:rsidP="00922CA3">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922CA3" w:rsidRPr="00075179" w:rsidRDefault="00922CA3" w:rsidP="00922CA3">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922CA3" w:rsidRPr="00075179" w:rsidRDefault="00922CA3" w:rsidP="00922CA3">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922CA3" w:rsidRDefault="00922CA3" w:rsidP="00922CA3">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922CA3" w:rsidRPr="00075179" w:rsidRDefault="00922CA3" w:rsidP="00922CA3">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922CA3" w:rsidRPr="00075179" w:rsidRDefault="00922CA3" w:rsidP="00922CA3">
      <w:pPr>
        <w:ind w:firstLine="708"/>
        <w:jc w:val="both"/>
        <w:rPr>
          <w:sz w:val="22"/>
          <w:szCs w:val="22"/>
        </w:rPr>
      </w:pPr>
      <w:r w:rsidRPr="00075179">
        <w:rPr>
          <w:sz w:val="22"/>
          <w:szCs w:val="22"/>
        </w:rPr>
        <w:t>5.5. Жалоба должна содержать:</w:t>
      </w:r>
    </w:p>
    <w:p w:rsidR="00922CA3" w:rsidRPr="00075179" w:rsidRDefault="00922CA3" w:rsidP="00922CA3">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CA3" w:rsidRPr="00075179" w:rsidRDefault="00922CA3" w:rsidP="00922CA3">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2CA3" w:rsidRPr="00075179" w:rsidRDefault="00922CA3" w:rsidP="00922CA3">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CA3" w:rsidRPr="00075179" w:rsidRDefault="00922CA3" w:rsidP="00922CA3">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922CA3" w:rsidRPr="00075179" w:rsidRDefault="00922CA3" w:rsidP="00922CA3">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922CA3" w:rsidRPr="00075179" w:rsidRDefault="00922CA3" w:rsidP="00922CA3">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922CA3" w:rsidRPr="00075179" w:rsidRDefault="00922CA3" w:rsidP="00922CA3">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22CA3" w:rsidRPr="00075179" w:rsidRDefault="00922CA3" w:rsidP="00922CA3">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2CA3" w:rsidRPr="00075179" w:rsidRDefault="00922CA3" w:rsidP="00922CA3">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2CA3" w:rsidRPr="00075179" w:rsidRDefault="00922CA3" w:rsidP="00922CA3">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922CA3" w:rsidRPr="00075179" w:rsidRDefault="00922CA3" w:rsidP="00922CA3">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922CA3" w:rsidRPr="00075179" w:rsidRDefault="00922CA3" w:rsidP="00922CA3">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922CA3" w:rsidRPr="00075179" w:rsidRDefault="00922CA3" w:rsidP="00922CA3">
      <w:pPr>
        <w:jc w:val="both"/>
        <w:rPr>
          <w:sz w:val="22"/>
          <w:szCs w:val="22"/>
        </w:rPr>
      </w:pPr>
      <w:r w:rsidRPr="00075179">
        <w:rPr>
          <w:sz w:val="22"/>
          <w:szCs w:val="22"/>
        </w:rPr>
        <w:t>-  подготовку проектов решений по результатам рассмотрения жалоб;</w:t>
      </w:r>
    </w:p>
    <w:p w:rsidR="00922CA3" w:rsidRPr="00075179" w:rsidRDefault="00922CA3" w:rsidP="00922CA3">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922CA3" w:rsidRPr="00075179" w:rsidRDefault="00922CA3" w:rsidP="00922CA3">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922CA3" w:rsidRPr="00075179" w:rsidRDefault="00922CA3" w:rsidP="00922CA3">
      <w:pPr>
        <w:autoSpaceDE w:val="0"/>
        <w:autoSpaceDN w:val="0"/>
        <w:adjustRightInd w:val="0"/>
        <w:ind w:firstLine="708"/>
        <w:jc w:val="both"/>
        <w:rPr>
          <w:sz w:val="22"/>
          <w:szCs w:val="22"/>
        </w:rPr>
      </w:pPr>
      <w:r w:rsidRPr="00075179">
        <w:rPr>
          <w:sz w:val="22"/>
          <w:szCs w:val="22"/>
        </w:rPr>
        <w:lastRenderedPageBreak/>
        <w:t>5.9. Регистрация жалобы осуществляется путем заполнения регистрационной карточки жалобы, в которую вносятся следующие данные:</w:t>
      </w:r>
    </w:p>
    <w:p w:rsidR="00922CA3" w:rsidRPr="00075179" w:rsidRDefault="00922CA3" w:rsidP="00922CA3">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922CA3" w:rsidRPr="00075179" w:rsidRDefault="00922CA3" w:rsidP="00922CA3">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922CA3" w:rsidRPr="00075179" w:rsidRDefault="00922CA3" w:rsidP="00922CA3">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922CA3" w:rsidRPr="00075179" w:rsidRDefault="00922CA3" w:rsidP="00922CA3">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922CA3" w:rsidRPr="00075179" w:rsidRDefault="00922CA3" w:rsidP="00922CA3">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922CA3" w:rsidRPr="00075179" w:rsidRDefault="00922CA3" w:rsidP="00922CA3">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922CA3" w:rsidRPr="00075179" w:rsidRDefault="00922CA3" w:rsidP="00922CA3">
      <w:pPr>
        <w:autoSpaceDE w:val="0"/>
        <w:autoSpaceDN w:val="0"/>
        <w:adjustRightInd w:val="0"/>
        <w:ind w:firstLine="708"/>
        <w:rPr>
          <w:sz w:val="22"/>
          <w:szCs w:val="22"/>
        </w:rPr>
      </w:pPr>
      <w:r w:rsidRPr="00075179">
        <w:rPr>
          <w:sz w:val="22"/>
          <w:szCs w:val="22"/>
        </w:rPr>
        <w:t>- номер (номера) контактного телефона;</w:t>
      </w:r>
    </w:p>
    <w:p w:rsidR="00922CA3" w:rsidRPr="00075179" w:rsidRDefault="00922CA3" w:rsidP="00922CA3">
      <w:pPr>
        <w:autoSpaceDE w:val="0"/>
        <w:autoSpaceDN w:val="0"/>
        <w:adjustRightInd w:val="0"/>
        <w:ind w:firstLine="708"/>
        <w:rPr>
          <w:sz w:val="22"/>
          <w:szCs w:val="22"/>
        </w:rPr>
      </w:pPr>
      <w:r w:rsidRPr="00075179">
        <w:rPr>
          <w:sz w:val="22"/>
          <w:szCs w:val="22"/>
        </w:rPr>
        <w:t>- почтовый адрес;</w:t>
      </w:r>
    </w:p>
    <w:p w:rsidR="00922CA3" w:rsidRPr="00075179" w:rsidRDefault="00922CA3" w:rsidP="00922CA3">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922CA3" w:rsidRPr="00075179" w:rsidRDefault="00922CA3" w:rsidP="00922CA3">
      <w:pPr>
        <w:autoSpaceDE w:val="0"/>
        <w:autoSpaceDN w:val="0"/>
        <w:adjustRightInd w:val="0"/>
        <w:ind w:firstLine="708"/>
        <w:rPr>
          <w:sz w:val="22"/>
          <w:szCs w:val="22"/>
        </w:rPr>
      </w:pPr>
      <w:r w:rsidRPr="00075179">
        <w:rPr>
          <w:sz w:val="22"/>
          <w:szCs w:val="22"/>
        </w:rPr>
        <w:t>- наименование муниципальной  услуги;</w:t>
      </w:r>
    </w:p>
    <w:p w:rsidR="00922CA3" w:rsidRPr="00075179" w:rsidRDefault="00922CA3" w:rsidP="00922CA3">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922CA3" w:rsidRPr="00075179" w:rsidRDefault="00922CA3" w:rsidP="00922CA3">
      <w:pPr>
        <w:autoSpaceDE w:val="0"/>
        <w:autoSpaceDN w:val="0"/>
        <w:adjustRightInd w:val="0"/>
        <w:ind w:firstLine="708"/>
        <w:rPr>
          <w:color w:val="000000"/>
          <w:sz w:val="22"/>
          <w:szCs w:val="22"/>
        </w:rPr>
      </w:pPr>
      <w:r w:rsidRPr="00075179">
        <w:rPr>
          <w:color w:val="000000"/>
          <w:sz w:val="22"/>
          <w:szCs w:val="22"/>
        </w:rPr>
        <w:t>- предмет обжалования.</w:t>
      </w:r>
    </w:p>
    <w:p w:rsidR="00922CA3" w:rsidRPr="00075179" w:rsidRDefault="00922CA3" w:rsidP="00922CA3">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922CA3" w:rsidRPr="00075179" w:rsidRDefault="00922CA3" w:rsidP="00922CA3">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922CA3" w:rsidRPr="00075179" w:rsidRDefault="00922CA3" w:rsidP="00922CA3">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922CA3" w:rsidRPr="00075179" w:rsidRDefault="00922CA3" w:rsidP="00922CA3">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922CA3" w:rsidRPr="00075179" w:rsidRDefault="00922CA3" w:rsidP="00922CA3">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922CA3" w:rsidRPr="00075179" w:rsidRDefault="00922CA3" w:rsidP="00922CA3">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8"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922CA3" w:rsidRDefault="00922CA3" w:rsidP="00922CA3">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922CA3" w:rsidRPr="00075179" w:rsidRDefault="00922CA3" w:rsidP="00922CA3">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22CA3" w:rsidRPr="00075179" w:rsidRDefault="00922CA3" w:rsidP="00922CA3">
      <w:pPr>
        <w:ind w:firstLine="567"/>
        <w:jc w:val="both"/>
        <w:rPr>
          <w:sz w:val="22"/>
          <w:szCs w:val="22"/>
        </w:rPr>
      </w:pPr>
      <w:r w:rsidRPr="00075179">
        <w:rPr>
          <w:sz w:val="22"/>
          <w:szCs w:val="22"/>
        </w:rPr>
        <w:t xml:space="preserve">5.13. По результатам рассмотрения жалобы в соответствии с </w:t>
      </w:r>
      <w:hyperlink r:id="rId9"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922CA3" w:rsidRPr="00075179" w:rsidRDefault="00922CA3" w:rsidP="00922CA3">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922CA3" w:rsidRPr="00075179" w:rsidRDefault="00922CA3" w:rsidP="00922CA3">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922CA3" w:rsidRPr="00075179" w:rsidRDefault="00922CA3" w:rsidP="00922CA3">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922CA3" w:rsidRPr="00075179" w:rsidRDefault="00922CA3" w:rsidP="00922CA3">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CA3" w:rsidRPr="00075179" w:rsidRDefault="00922CA3" w:rsidP="00922CA3">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922CA3" w:rsidRPr="00075179" w:rsidRDefault="00922CA3" w:rsidP="00922CA3">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922CA3" w:rsidRPr="00075179" w:rsidRDefault="00922CA3" w:rsidP="00922CA3">
      <w:pPr>
        <w:ind w:firstLine="540"/>
        <w:jc w:val="both"/>
        <w:rPr>
          <w:sz w:val="22"/>
          <w:szCs w:val="22"/>
        </w:rPr>
      </w:pPr>
      <w:r w:rsidRPr="00075179">
        <w:rPr>
          <w:sz w:val="22"/>
          <w:szCs w:val="22"/>
        </w:rPr>
        <w:t>5.16. В ответе по результатам рассмотрения жалобы указываются:</w:t>
      </w:r>
    </w:p>
    <w:p w:rsidR="00922CA3" w:rsidRPr="00075179" w:rsidRDefault="00922CA3" w:rsidP="00922CA3">
      <w:pPr>
        <w:ind w:firstLine="540"/>
        <w:jc w:val="both"/>
        <w:rPr>
          <w:sz w:val="22"/>
          <w:szCs w:val="22"/>
        </w:rPr>
      </w:pPr>
      <w:proofErr w:type="gramStart"/>
      <w:r w:rsidRPr="00075179">
        <w:rPr>
          <w:sz w:val="22"/>
          <w:szCs w:val="22"/>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922CA3" w:rsidRPr="00075179" w:rsidRDefault="00922CA3" w:rsidP="00922CA3">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922CA3" w:rsidRPr="00075179" w:rsidRDefault="00922CA3" w:rsidP="00922CA3">
      <w:pPr>
        <w:ind w:firstLine="540"/>
        <w:jc w:val="both"/>
        <w:rPr>
          <w:sz w:val="22"/>
          <w:szCs w:val="22"/>
        </w:rPr>
      </w:pPr>
      <w:r w:rsidRPr="00075179">
        <w:rPr>
          <w:sz w:val="22"/>
          <w:szCs w:val="22"/>
        </w:rPr>
        <w:t>- фамилия, имя, отчество (при наличии) или наименование заявителя;</w:t>
      </w:r>
    </w:p>
    <w:p w:rsidR="00922CA3" w:rsidRPr="00075179" w:rsidRDefault="00922CA3" w:rsidP="00922CA3">
      <w:pPr>
        <w:ind w:firstLine="540"/>
        <w:jc w:val="both"/>
        <w:rPr>
          <w:sz w:val="22"/>
          <w:szCs w:val="22"/>
        </w:rPr>
      </w:pPr>
      <w:r w:rsidRPr="00075179">
        <w:rPr>
          <w:sz w:val="22"/>
          <w:szCs w:val="22"/>
        </w:rPr>
        <w:t>- основания для принятия решения по жалобе;</w:t>
      </w:r>
    </w:p>
    <w:p w:rsidR="00922CA3" w:rsidRPr="00075179" w:rsidRDefault="00922CA3" w:rsidP="00922CA3">
      <w:pPr>
        <w:ind w:firstLine="540"/>
        <w:jc w:val="both"/>
        <w:rPr>
          <w:sz w:val="22"/>
          <w:szCs w:val="22"/>
        </w:rPr>
      </w:pPr>
      <w:r w:rsidRPr="00075179">
        <w:rPr>
          <w:sz w:val="22"/>
          <w:szCs w:val="22"/>
        </w:rPr>
        <w:t>- принятое в отношении жалобы решение;</w:t>
      </w:r>
    </w:p>
    <w:p w:rsidR="00922CA3" w:rsidRPr="00075179" w:rsidRDefault="00922CA3" w:rsidP="00922CA3">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22CA3" w:rsidRPr="00075179" w:rsidRDefault="00922CA3" w:rsidP="00922CA3">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922CA3" w:rsidRPr="00075179" w:rsidRDefault="00922CA3" w:rsidP="00922CA3">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922CA3" w:rsidRPr="00075179" w:rsidRDefault="00922CA3" w:rsidP="00922CA3">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922CA3" w:rsidRPr="00075179" w:rsidRDefault="00922CA3" w:rsidP="00922CA3">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922CA3" w:rsidRPr="00075179" w:rsidRDefault="00922CA3" w:rsidP="00922CA3">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922CA3" w:rsidRPr="00075179" w:rsidRDefault="00922CA3" w:rsidP="00922CA3">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922CA3" w:rsidRPr="00075179" w:rsidRDefault="00922CA3" w:rsidP="00922CA3">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22CA3" w:rsidRPr="00075179" w:rsidRDefault="00922CA3" w:rsidP="00922CA3">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37847" w:rsidRPr="00922CA3" w:rsidRDefault="00637847" w:rsidP="00922CA3">
      <w:pPr>
        <w:jc w:val="center"/>
      </w:pPr>
    </w:p>
    <w:sectPr w:rsidR="00637847" w:rsidRPr="00922CA3"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32" w:rsidRDefault="00047032" w:rsidP="006953AA">
      <w:r>
        <w:separator/>
      </w:r>
    </w:p>
  </w:endnote>
  <w:endnote w:type="continuationSeparator" w:id="0">
    <w:p w:rsidR="00047032" w:rsidRDefault="00047032"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32" w:rsidRDefault="00047032" w:rsidP="006953AA">
      <w:r>
        <w:separator/>
      </w:r>
    </w:p>
  </w:footnote>
  <w:footnote w:type="continuationSeparator" w:id="0">
    <w:p w:rsidR="00047032" w:rsidRDefault="00047032" w:rsidP="00695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7BB5"/>
    <w:multiLevelType w:val="hybridMultilevel"/>
    <w:tmpl w:val="5E3E07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03182"/>
    <w:rsid w:val="00047032"/>
    <w:rsid w:val="000516D2"/>
    <w:rsid w:val="00075179"/>
    <w:rsid w:val="00086DC8"/>
    <w:rsid w:val="000B03FA"/>
    <w:rsid w:val="000C7934"/>
    <w:rsid w:val="00126BD2"/>
    <w:rsid w:val="00193156"/>
    <w:rsid w:val="00195EBE"/>
    <w:rsid w:val="001C5521"/>
    <w:rsid w:val="00214F9C"/>
    <w:rsid w:val="00274BCB"/>
    <w:rsid w:val="00323CA5"/>
    <w:rsid w:val="003F5D88"/>
    <w:rsid w:val="00476849"/>
    <w:rsid w:val="00496CB7"/>
    <w:rsid w:val="004C6F87"/>
    <w:rsid w:val="006164FF"/>
    <w:rsid w:val="00637847"/>
    <w:rsid w:val="00661C0A"/>
    <w:rsid w:val="006751F3"/>
    <w:rsid w:val="006902C1"/>
    <w:rsid w:val="006953AA"/>
    <w:rsid w:val="006D4384"/>
    <w:rsid w:val="007435C7"/>
    <w:rsid w:val="007635E3"/>
    <w:rsid w:val="008C11F7"/>
    <w:rsid w:val="00915C09"/>
    <w:rsid w:val="00922CA3"/>
    <w:rsid w:val="00931525"/>
    <w:rsid w:val="009C21FE"/>
    <w:rsid w:val="00A90997"/>
    <w:rsid w:val="00AB035C"/>
    <w:rsid w:val="00B84F11"/>
    <w:rsid w:val="00B9256B"/>
    <w:rsid w:val="00BC7132"/>
    <w:rsid w:val="00BE0220"/>
    <w:rsid w:val="00CF74D2"/>
    <w:rsid w:val="00D0473D"/>
    <w:rsid w:val="00D91D5A"/>
    <w:rsid w:val="00DE7F97"/>
    <w:rsid w:val="00E6772B"/>
    <w:rsid w:val="00EC43BD"/>
    <w:rsid w:val="00EF206D"/>
    <w:rsid w:val="00FC7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uiPriority w:val="99"/>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07376376">
      <w:bodyDiv w:val="1"/>
      <w:marLeft w:val="0"/>
      <w:marRight w:val="0"/>
      <w:marTop w:val="0"/>
      <w:marBottom w:val="0"/>
      <w:divBdr>
        <w:top w:val="none" w:sz="0" w:space="0" w:color="auto"/>
        <w:left w:val="none" w:sz="0" w:space="0" w:color="auto"/>
        <w:bottom w:val="none" w:sz="0" w:space="0" w:color="auto"/>
        <w:right w:val="none" w:sz="0" w:space="0" w:color="auto"/>
      </w:divBdr>
    </w:div>
    <w:div w:id="383917838">
      <w:bodyDiv w:val="1"/>
      <w:marLeft w:val="0"/>
      <w:marRight w:val="0"/>
      <w:marTop w:val="0"/>
      <w:marBottom w:val="0"/>
      <w:divBdr>
        <w:top w:val="none" w:sz="0" w:space="0" w:color="auto"/>
        <w:left w:val="none" w:sz="0" w:space="0" w:color="auto"/>
        <w:bottom w:val="none" w:sz="0" w:space="0" w:color="auto"/>
        <w:right w:val="none" w:sz="0" w:space="0" w:color="auto"/>
      </w:divBdr>
    </w:div>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664090902">
      <w:bodyDiv w:val="1"/>
      <w:marLeft w:val="0"/>
      <w:marRight w:val="0"/>
      <w:marTop w:val="0"/>
      <w:marBottom w:val="0"/>
      <w:divBdr>
        <w:top w:val="none" w:sz="0" w:space="0" w:color="auto"/>
        <w:left w:val="none" w:sz="0" w:space="0" w:color="auto"/>
        <w:bottom w:val="none" w:sz="0" w:space="0" w:color="auto"/>
        <w:right w:val="none" w:sz="0" w:space="0" w:color="auto"/>
      </w:divBdr>
    </w:div>
    <w:div w:id="1827014147">
      <w:bodyDiv w:val="1"/>
      <w:marLeft w:val="0"/>
      <w:marRight w:val="0"/>
      <w:marTop w:val="0"/>
      <w:marBottom w:val="0"/>
      <w:divBdr>
        <w:top w:val="none" w:sz="0" w:space="0" w:color="auto"/>
        <w:left w:val="none" w:sz="0" w:space="0" w:color="auto"/>
        <w:bottom w:val="none" w:sz="0" w:space="0" w:color="auto"/>
        <w:right w:val="none" w:sz="0" w:space="0" w:color="auto"/>
      </w:divBdr>
    </w:div>
    <w:div w:id="18585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3" Type="http://schemas.openxmlformats.org/officeDocument/2006/relationships/settings" Target="settings.xml"/><Relationship Id="rId7" Type="http://schemas.openxmlformats.org/officeDocument/2006/relationships/hyperlink" Target="http://www.consultant.ru/document/cons_doc_LAW_302971/a593eaab768d34bf2d7419322eac79481e73cf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2019-06-06T13:31:00Z</cp:lastPrinted>
  <dcterms:created xsi:type="dcterms:W3CDTF">2018-12-26T07:30:00Z</dcterms:created>
  <dcterms:modified xsi:type="dcterms:W3CDTF">2019-06-06T13:31:00Z</dcterms:modified>
</cp:coreProperties>
</file>