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C" w:rsidRPr="002568AF" w:rsidRDefault="004615AC" w:rsidP="004615AC">
      <w:pPr>
        <w:jc w:val="center"/>
        <w:rPr>
          <w:b/>
        </w:rPr>
      </w:pPr>
      <w:r w:rsidRPr="002568AF">
        <w:rPr>
          <w:b/>
        </w:rPr>
        <w:t>АДМИНИСТРАЦИЯ</w:t>
      </w:r>
      <w:r>
        <w:rPr>
          <w:b/>
        </w:rPr>
        <w:t xml:space="preserve"> </w:t>
      </w:r>
      <w:r w:rsidRPr="002568AF">
        <w:rPr>
          <w:b/>
        </w:rPr>
        <w:t>ПРИВОЛЖСКОГО СЕЛЬСКОГО ПОСЕЛЕНИЯ</w:t>
      </w:r>
    </w:p>
    <w:p w:rsidR="004615AC" w:rsidRPr="002568AF" w:rsidRDefault="004615AC" w:rsidP="004615AC">
      <w:pPr>
        <w:jc w:val="center"/>
        <w:rPr>
          <w:rFonts w:ascii="Calibri" w:hAnsi="Calibri"/>
          <w:b/>
          <w:sz w:val="26"/>
          <w:szCs w:val="26"/>
        </w:rPr>
      </w:pPr>
    </w:p>
    <w:p w:rsidR="004615AC" w:rsidRPr="00D038B8" w:rsidRDefault="004615AC" w:rsidP="004615AC">
      <w:pPr>
        <w:tabs>
          <w:tab w:val="center" w:pos="4960"/>
          <w:tab w:val="left" w:pos="7800"/>
        </w:tabs>
        <w:rPr>
          <w:b/>
          <w:sz w:val="32"/>
          <w:szCs w:val="32"/>
        </w:rPr>
      </w:pPr>
      <w:r>
        <w:rPr>
          <w:b/>
        </w:rPr>
        <w:tab/>
      </w:r>
      <w:r w:rsidRPr="00D038B8">
        <w:rPr>
          <w:b/>
          <w:sz w:val="32"/>
          <w:szCs w:val="32"/>
        </w:rPr>
        <w:t>ПОСТАНОВЛЕНИЕ</w:t>
      </w:r>
      <w:r w:rsidRPr="00D038B8">
        <w:rPr>
          <w:b/>
          <w:sz w:val="32"/>
          <w:szCs w:val="32"/>
        </w:rPr>
        <w:tab/>
        <w:t xml:space="preserve">   </w:t>
      </w:r>
    </w:p>
    <w:p w:rsidR="004615AC" w:rsidRDefault="004615AC" w:rsidP="004615AC">
      <w:pPr>
        <w:tabs>
          <w:tab w:val="center" w:pos="4960"/>
          <w:tab w:val="left" w:pos="7800"/>
        </w:tabs>
        <w:rPr>
          <w:b/>
        </w:rPr>
      </w:pPr>
    </w:p>
    <w:p w:rsidR="004615AC" w:rsidRPr="002568AF" w:rsidRDefault="004615AC" w:rsidP="004615AC">
      <w:pPr>
        <w:tabs>
          <w:tab w:val="center" w:pos="4960"/>
          <w:tab w:val="left" w:pos="78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</w:p>
    <w:p w:rsidR="004615AC" w:rsidRPr="00B000C3" w:rsidRDefault="004615AC" w:rsidP="004615AC">
      <w:pPr>
        <w:rPr>
          <w:b/>
          <w:sz w:val="24"/>
          <w:szCs w:val="24"/>
        </w:rPr>
      </w:pPr>
      <w:r>
        <w:rPr>
          <w:szCs w:val="28"/>
        </w:rPr>
        <w:t xml:space="preserve">   </w:t>
      </w:r>
      <w:r w:rsidR="00B000C3">
        <w:rPr>
          <w:szCs w:val="28"/>
        </w:rPr>
        <w:t xml:space="preserve">       </w:t>
      </w:r>
      <w:r w:rsidRPr="00B000C3">
        <w:rPr>
          <w:b/>
          <w:sz w:val="24"/>
          <w:szCs w:val="24"/>
        </w:rPr>
        <w:t>29.09. 2022 г.                                                                                   №</w:t>
      </w:r>
      <w:r w:rsidR="00B000C3">
        <w:rPr>
          <w:b/>
          <w:sz w:val="24"/>
          <w:szCs w:val="24"/>
        </w:rPr>
        <w:t xml:space="preserve">   158</w:t>
      </w:r>
    </w:p>
    <w:p w:rsidR="004615AC" w:rsidRDefault="004615AC" w:rsidP="004615AC">
      <w:pPr>
        <w:rPr>
          <w:b/>
          <w:szCs w:val="28"/>
        </w:rPr>
      </w:pPr>
    </w:p>
    <w:p w:rsidR="004615AC" w:rsidRDefault="004615AC" w:rsidP="004615AC">
      <w:pPr>
        <w:rPr>
          <w:b/>
          <w:szCs w:val="28"/>
        </w:rPr>
      </w:pPr>
    </w:p>
    <w:p w:rsidR="004615AC" w:rsidRPr="00B000C3" w:rsidRDefault="004615AC" w:rsidP="004615AC">
      <w:pPr>
        <w:rPr>
          <w:b/>
          <w:sz w:val="22"/>
          <w:szCs w:val="22"/>
        </w:rPr>
      </w:pPr>
      <w:r w:rsidRPr="00B000C3">
        <w:rPr>
          <w:b/>
          <w:sz w:val="22"/>
          <w:szCs w:val="22"/>
        </w:rPr>
        <w:t xml:space="preserve">ОБ ОТМЕНЕ ПОСТАНОВЛЕНИЙ </w:t>
      </w:r>
    </w:p>
    <w:p w:rsidR="004615AC" w:rsidRPr="00B000C3" w:rsidRDefault="004615AC" w:rsidP="004615AC">
      <w:pPr>
        <w:rPr>
          <w:b/>
          <w:sz w:val="22"/>
          <w:szCs w:val="22"/>
        </w:rPr>
      </w:pPr>
      <w:r w:rsidRPr="00B000C3">
        <w:rPr>
          <w:b/>
          <w:sz w:val="22"/>
          <w:szCs w:val="22"/>
        </w:rPr>
        <w:t xml:space="preserve">АДМИНИСТРАЦИИ  </w:t>
      </w:r>
      <w:proofErr w:type="gramStart"/>
      <w:r w:rsidRPr="00B000C3">
        <w:rPr>
          <w:b/>
          <w:sz w:val="22"/>
          <w:szCs w:val="22"/>
        </w:rPr>
        <w:t>ПРИВОЛЖСКОГО</w:t>
      </w:r>
      <w:proofErr w:type="gramEnd"/>
      <w:r w:rsidRPr="00B000C3">
        <w:rPr>
          <w:b/>
          <w:sz w:val="22"/>
          <w:szCs w:val="22"/>
        </w:rPr>
        <w:t xml:space="preserve"> </w:t>
      </w:r>
    </w:p>
    <w:p w:rsidR="004615AC" w:rsidRPr="00B000C3" w:rsidRDefault="004615AC" w:rsidP="004615AC">
      <w:pPr>
        <w:rPr>
          <w:b/>
          <w:sz w:val="22"/>
          <w:szCs w:val="22"/>
        </w:rPr>
      </w:pPr>
      <w:r w:rsidRPr="00B000C3">
        <w:rPr>
          <w:b/>
          <w:sz w:val="22"/>
          <w:szCs w:val="22"/>
        </w:rPr>
        <w:t xml:space="preserve">СЕЛЬСКОГО ПСЕЛЕНИЯ   № 150 ОТ 26.10.2020 ГОДА </w:t>
      </w:r>
    </w:p>
    <w:p w:rsidR="004615AC" w:rsidRPr="00B000C3" w:rsidRDefault="004615AC" w:rsidP="004615AC">
      <w:pPr>
        <w:rPr>
          <w:b/>
          <w:sz w:val="22"/>
          <w:szCs w:val="22"/>
        </w:rPr>
      </w:pPr>
      <w:r w:rsidRPr="00B000C3">
        <w:rPr>
          <w:b/>
          <w:sz w:val="22"/>
          <w:szCs w:val="22"/>
        </w:rPr>
        <w:t>И № 151 ОТ 26.10.2020 ГОДА</w:t>
      </w:r>
    </w:p>
    <w:p w:rsidR="00EB44BA" w:rsidRPr="00B000C3" w:rsidRDefault="00EB44BA" w:rsidP="004615AC">
      <w:pPr>
        <w:rPr>
          <w:b/>
          <w:sz w:val="22"/>
          <w:szCs w:val="22"/>
        </w:rPr>
      </w:pPr>
    </w:p>
    <w:p w:rsidR="00EB44BA" w:rsidRPr="002770E7" w:rsidRDefault="00EB44BA" w:rsidP="00B000C3">
      <w:pPr>
        <w:pStyle w:val="14"/>
        <w:spacing w:after="0" w:line="240" w:lineRule="auto"/>
        <w:rPr>
          <w:color w:val="000000"/>
          <w:sz w:val="24"/>
          <w:szCs w:val="24"/>
        </w:rPr>
      </w:pPr>
      <w:r w:rsidRPr="00B000C3">
        <w:rPr>
          <w:sz w:val="24"/>
          <w:szCs w:val="24"/>
        </w:rPr>
        <w:t xml:space="preserve">   </w:t>
      </w:r>
      <w:proofErr w:type="gramStart"/>
      <w:r w:rsidRPr="00B000C3">
        <w:rPr>
          <w:sz w:val="24"/>
          <w:szCs w:val="24"/>
        </w:rPr>
        <w:t>В соответствии  с Федеральным законом от 22.11.1995 года № 171-ФЗ «</w:t>
      </w:r>
      <w:r w:rsidRPr="00B000C3">
        <w:rPr>
          <w:color w:val="000000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 администрации  Мышкинского муниципального района № 470 от  23.09.2022 года</w:t>
      </w:r>
      <w:r w:rsidR="00B000C3">
        <w:rPr>
          <w:b/>
          <w:color w:val="000000"/>
          <w:sz w:val="24"/>
          <w:szCs w:val="24"/>
        </w:rPr>
        <w:t xml:space="preserve"> </w:t>
      </w:r>
      <w:r w:rsidR="00B000C3" w:rsidRPr="002770E7">
        <w:rPr>
          <w:color w:val="000000"/>
          <w:sz w:val="24"/>
          <w:szCs w:val="24"/>
        </w:rPr>
        <w:t>«</w:t>
      </w:r>
      <w:r w:rsidR="00B000C3" w:rsidRPr="002770E7">
        <w:rPr>
          <w:sz w:val="24"/>
          <w:szCs w:val="24"/>
        </w:rPr>
        <w:t>Об определении границ прилегающих</w:t>
      </w:r>
      <w:r w:rsidR="002770E7">
        <w:rPr>
          <w:sz w:val="24"/>
          <w:szCs w:val="24"/>
        </w:rPr>
        <w:t xml:space="preserve"> </w:t>
      </w:r>
      <w:proofErr w:type="spellStart"/>
      <w:r w:rsidR="002770E7">
        <w:rPr>
          <w:sz w:val="24"/>
          <w:szCs w:val="24"/>
        </w:rPr>
        <w:t>террторий</w:t>
      </w:r>
      <w:proofErr w:type="spellEnd"/>
      <w:r w:rsidR="00B000C3" w:rsidRPr="002770E7">
        <w:rPr>
          <w:sz w:val="24"/>
          <w:szCs w:val="24"/>
        </w:rPr>
        <w:t xml:space="preserve">, на которых не допускается розничная продажа алкогольной продукции </w:t>
      </w:r>
      <w:r w:rsidR="002770E7" w:rsidRPr="002770E7">
        <w:rPr>
          <w:sz w:val="24"/>
          <w:szCs w:val="24"/>
        </w:rPr>
        <w:t xml:space="preserve"> и розничная продажа алкогольной продукции  при оказании  услуг общественного питания</w:t>
      </w:r>
      <w:proofErr w:type="gramEnd"/>
      <w:r w:rsidR="002770E7" w:rsidRPr="002770E7">
        <w:rPr>
          <w:sz w:val="24"/>
          <w:szCs w:val="24"/>
        </w:rPr>
        <w:t xml:space="preserve">  на территории  Мышкинского муниципального района»</w:t>
      </w:r>
      <w:proofErr w:type="gramStart"/>
      <w:r w:rsidR="00B000C3" w:rsidRPr="002770E7">
        <w:rPr>
          <w:color w:val="000000"/>
          <w:sz w:val="24"/>
          <w:szCs w:val="24"/>
        </w:rPr>
        <w:t xml:space="preserve"> </w:t>
      </w:r>
      <w:r w:rsidRPr="002770E7">
        <w:rPr>
          <w:color w:val="000000"/>
          <w:sz w:val="24"/>
          <w:szCs w:val="24"/>
        </w:rPr>
        <w:t>,</w:t>
      </w:r>
      <w:proofErr w:type="gramEnd"/>
      <w:r w:rsidRPr="002770E7">
        <w:rPr>
          <w:color w:val="000000"/>
          <w:sz w:val="24"/>
          <w:szCs w:val="24"/>
        </w:rPr>
        <w:t xml:space="preserve"> Уставом Приволжского сельского поселения </w:t>
      </w:r>
    </w:p>
    <w:p w:rsidR="00EB44BA" w:rsidRDefault="00EB44BA" w:rsidP="00EB44BA">
      <w:pPr>
        <w:pStyle w:val="1"/>
        <w:shd w:val="clear" w:color="auto" w:fill="FFFFFF"/>
        <w:spacing w:before="161" w:beforeAutospacing="0" w:after="161" w:afterAutospacing="0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АДМИНИСТРАЦИЯ ПОСТАНОВЛЯЕТ:</w:t>
      </w:r>
    </w:p>
    <w:p w:rsidR="00EB44BA" w:rsidRPr="00EB44BA" w:rsidRDefault="00EB44BA" w:rsidP="00EB44BA">
      <w:pPr>
        <w:pStyle w:val="14"/>
        <w:spacing w:after="0" w:line="240" w:lineRule="auto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1. </w:t>
      </w:r>
      <w:r w:rsidR="00B000C3">
        <w:rPr>
          <w:color w:val="000000"/>
          <w:sz w:val="24"/>
          <w:szCs w:val="24"/>
        </w:rPr>
        <w:t xml:space="preserve">  </w:t>
      </w:r>
      <w:r w:rsidRPr="00EB44BA">
        <w:rPr>
          <w:color w:val="000000"/>
          <w:sz w:val="24"/>
          <w:szCs w:val="24"/>
        </w:rPr>
        <w:t>Считать  утратившими силу постановления Администрации  Приволжского сельского поселения  № 150 от 26.10.2020 года «</w:t>
      </w:r>
      <w:r w:rsidR="004615AC" w:rsidRPr="00EB44BA">
        <w:rPr>
          <w:sz w:val="20"/>
          <w:szCs w:val="20"/>
        </w:rPr>
        <w:t>ОБ ОПРЕДЕЛЕНИИ  СПОСОБА РАСЧЕТА РАССТОЯНИЯ   ОТ ОРГАНИЗАЦИЙ  И ОБЪЕКТОВ  ДО ГРАНИЦ  ПРИЛЕГАЮЩИХ ТЕРРИТОРИЙ, НА КОТОРЫХ  НЕ ДОПУСКАЕТСЯ РОЗНИЧНАЯ ПРОДАЖА  АЛКОГОЛЬНОЙ ПРОДУКЦИИ</w:t>
      </w:r>
      <w:r w:rsidRPr="00EB44BA">
        <w:rPr>
          <w:sz w:val="24"/>
          <w:szCs w:val="24"/>
        </w:rPr>
        <w:t>»</w:t>
      </w:r>
      <w:r w:rsidR="004615AC" w:rsidRPr="00EB44BA">
        <w:rPr>
          <w:sz w:val="24"/>
          <w:szCs w:val="24"/>
        </w:rPr>
        <w:t xml:space="preserve"> </w:t>
      </w:r>
      <w:r w:rsidRPr="00EB44BA">
        <w:rPr>
          <w:sz w:val="24"/>
          <w:szCs w:val="24"/>
        </w:rPr>
        <w:t xml:space="preserve"> и № 151 от 26.10.2020 года «</w:t>
      </w:r>
      <w:r w:rsidR="004615AC" w:rsidRPr="00EB44BA">
        <w:rPr>
          <w:sz w:val="26"/>
          <w:szCs w:val="26"/>
        </w:rPr>
        <w:t xml:space="preserve">   </w:t>
      </w:r>
      <w:r w:rsidRPr="00EB44BA">
        <w:rPr>
          <w:sz w:val="20"/>
          <w:szCs w:val="20"/>
        </w:rPr>
        <w:t xml:space="preserve">ОБ  ОПРЕДЕЛЕНИИ ГРАНИЦ  </w:t>
      </w:r>
      <w:r w:rsidR="004615AC" w:rsidRPr="00EB44BA">
        <w:rPr>
          <w:sz w:val="20"/>
          <w:szCs w:val="20"/>
        </w:rPr>
        <w:t xml:space="preserve">      </w:t>
      </w:r>
      <w:r w:rsidRPr="00EB44BA">
        <w:rPr>
          <w:sz w:val="20"/>
          <w:szCs w:val="20"/>
        </w:rPr>
        <w:t xml:space="preserve">И УТВЕРЖДЕНИИ </w:t>
      </w:r>
      <w:r w:rsidR="004615AC" w:rsidRPr="00EB44BA">
        <w:rPr>
          <w:sz w:val="20"/>
          <w:szCs w:val="20"/>
        </w:rPr>
        <w:t xml:space="preserve">  </w:t>
      </w:r>
      <w:r w:rsidRPr="00EB44BA">
        <w:rPr>
          <w:sz w:val="20"/>
          <w:szCs w:val="20"/>
        </w:rPr>
        <w:t xml:space="preserve">СХЕМ  ГРАНИЦ  ПРИЛЕГАЮЩИХ ТЕРРИТОРИЙ   </w:t>
      </w:r>
    </w:p>
    <w:p w:rsidR="00EB44BA" w:rsidRDefault="004615AC" w:rsidP="00EB44BA">
      <w:pPr>
        <w:pStyle w:val="14"/>
        <w:spacing w:after="0" w:line="240" w:lineRule="auto"/>
        <w:rPr>
          <w:sz w:val="24"/>
          <w:szCs w:val="24"/>
        </w:rPr>
      </w:pPr>
      <w:r w:rsidRPr="00EB44BA">
        <w:rPr>
          <w:sz w:val="20"/>
          <w:szCs w:val="20"/>
        </w:rPr>
        <w:t xml:space="preserve"> </w:t>
      </w:r>
      <w:r w:rsidR="00EB44BA" w:rsidRPr="00EB44BA">
        <w:rPr>
          <w:sz w:val="20"/>
          <w:szCs w:val="20"/>
        </w:rPr>
        <w:t>К ОРГАНИЗАЦИЯМ  И (ИЛИ)  ОБЪЕКТАМ, НА КОТОРЫХ  НЕ ДОПУСКАЕТСЯ РОЗНИЧНАЯ  ПРОДАЖА  АЛКОГОЛЬНОЙ ПРОДУКЦИИ</w:t>
      </w:r>
      <w:r w:rsidR="00EB44BA">
        <w:rPr>
          <w:sz w:val="24"/>
          <w:szCs w:val="24"/>
        </w:rPr>
        <w:t>».</w:t>
      </w:r>
    </w:p>
    <w:p w:rsidR="00B000C3" w:rsidRDefault="00EB44BA" w:rsidP="00B000C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00C3">
        <w:rPr>
          <w:rFonts w:ascii="Times New Roman" w:hAnsi="Times New Roman" w:cs="Times New Roman"/>
          <w:sz w:val="24"/>
          <w:szCs w:val="24"/>
        </w:rPr>
        <w:t xml:space="preserve">2. </w:t>
      </w:r>
      <w:r w:rsidR="00B000C3" w:rsidRPr="00B000C3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</w:t>
      </w:r>
      <w:r w:rsidR="00B000C3" w:rsidRPr="00B000C3">
        <w:rPr>
          <w:rFonts w:ascii="Times New Roman" w:hAnsi="Times New Roman" w:cs="Times New Roman"/>
          <w:color w:val="000000"/>
          <w:sz w:val="24"/>
          <w:szCs w:val="24"/>
        </w:rPr>
        <w:t xml:space="preserve">и разместить на официальном сайте Администрации Приволжского сельского поселения </w:t>
      </w:r>
    </w:p>
    <w:p w:rsidR="00B000C3" w:rsidRPr="00B000C3" w:rsidRDefault="00B000C3" w:rsidP="00B000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0C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B000C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000C3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настоящего  </w:t>
      </w:r>
      <w:r w:rsidRPr="00B000C3">
        <w:rPr>
          <w:rFonts w:ascii="Times New Roman" w:hAnsi="Times New Roman" w:cs="Times New Roman"/>
          <w:sz w:val="24"/>
          <w:szCs w:val="24"/>
        </w:rPr>
        <w:t>постановления оставляю за собой.</w:t>
      </w:r>
    </w:p>
    <w:p w:rsidR="00B000C3" w:rsidRPr="00B000C3" w:rsidRDefault="00B000C3" w:rsidP="00B000C3">
      <w:pPr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B000C3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   </w:t>
      </w:r>
      <w:r w:rsidRPr="00B000C3">
        <w:rPr>
          <w:color w:val="000000"/>
          <w:sz w:val="24"/>
          <w:szCs w:val="24"/>
        </w:rPr>
        <w:t>Постановление вступает в силу с момента обнародования</w:t>
      </w:r>
      <w:r>
        <w:rPr>
          <w:color w:val="000000"/>
          <w:sz w:val="24"/>
          <w:szCs w:val="24"/>
        </w:rPr>
        <w:t>.</w:t>
      </w:r>
    </w:p>
    <w:p w:rsidR="00B000C3" w:rsidRDefault="004615AC" w:rsidP="00EB44BA">
      <w:pPr>
        <w:pStyle w:val="14"/>
        <w:spacing w:after="0" w:line="240" w:lineRule="auto"/>
        <w:rPr>
          <w:sz w:val="24"/>
          <w:szCs w:val="24"/>
        </w:rPr>
      </w:pPr>
      <w:r w:rsidRPr="00B000C3">
        <w:rPr>
          <w:sz w:val="24"/>
          <w:szCs w:val="24"/>
        </w:rPr>
        <w:t xml:space="preserve">                             </w:t>
      </w:r>
    </w:p>
    <w:p w:rsidR="00B000C3" w:rsidRDefault="00B000C3" w:rsidP="00EB44BA">
      <w:pPr>
        <w:pStyle w:val="14"/>
        <w:spacing w:after="0" w:line="240" w:lineRule="auto"/>
        <w:rPr>
          <w:sz w:val="24"/>
          <w:szCs w:val="24"/>
        </w:rPr>
      </w:pPr>
    </w:p>
    <w:p w:rsidR="00B000C3" w:rsidRDefault="00B000C3" w:rsidP="00EB44BA">
      <w:pPr>
        <w:pStyle w:val="14"/>
        <w:spacing w:after="0" w:line="240" w:lineRule="auto"/>
        <w:rPr>
          <w:sz w:val="24"/>
          <w:szCs w:val="24"/>
        </w:rPr>
      </w:pPr>
    </w:p>
    <w:p w:rsidR="00B000C3" w:rsidRPr="00B000C3" w:rsidRDefault="00B000C3" w:rsidP="00EB44BA">
      <w:pPr>
        <w:pStyle w:val="14"/>
        <w:spacing w:after="0" w:line="240" w:lineRule="auto"/>
        <w:rPr>
          <w:b/>
          <w:sz w:val="24"/>
          <w:szCs w:val="24"/>
        </w:rPr>
      </w:pPr>
      <w:r w:rsidRPr="00B000C3">
        <w:rPr>
          <w:b/>
          <w:sz w:val="24"/>
          <w:szCs w:val="24"/>
        </w:rPr>
        <w:t>И.о</w:t>
      </w:r>
      <w:proofErr w:type="gramStart"/>
      <w:r w:rsidRPr="00B000C3">
        <w:rPr>
          <w:b/>
          <w:sz w:val="24"/>
          <w:szCs w:val="24"/>
        </w:rPr>
        <w:t>.Г</w:t>
      </w:r>
      <w:proofErr w:type="gramEnd"/>
      <w:r w:rsidRPr="00B000C3">
        <w:rPr>
          <w:b/>
          <w:sz w:val="24"/>
          <w:szCs w:val="24"/>
        </w:rPr>
        <w:t xml:space="preserve">лавы Приволжского </w:t>
      </w:r>
    </w:p>
    <w:p w:rsidR="004615AC" w:rsidRPr="00B000C3" w:rsidRDefault="00B000C3" w:rsidP="00EB44BA">
      <w:pPr>
        <w:pStyle w:val="14"/>
        <w:spacing w:after="0" w:line="240" w:lineRule="auto"/>
        <w:rPr>
          <w:b/>
          <w:sz w:val="24"/>
          <w:szCs w:val="24"/>
        </w:rPr>
      </w:pPr>
      <w:r w:rsidRPr="00B000C3">
        <w:rPr>
          <w:b/>
          <w:sz w:val="24"/>
          <w:szCs w:val="24"/>
        </w:rPr>
        <w:t xml:space="preserve">сельского поселения                                                                                </w:t>
      </w:r>
      <w:proofErr w:type="spellStart"/>
      <w:r w:rsidRPr="00B000C3">
        <w:rPr>
          <w:b/>
          <w:sz w:val="24"/>
          <w:szCs w:val="24"/>
        </w:rPr>
        <w:t>Н.А.Сдобнова</w:t>
      </w:r>
      <w:proofErr w:type="spellEnd"/>
      <w:r w:rsidR="004615AC" w:rsidRPr="00B000C3"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sectPr w:rsidR="004615AC" w:rsidRPr="00B000C3" w:rsidSect="00EB44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55E7A"/>
    <w:multiLevelType w:val="hybridMultilevel"/>
    <w:tmpl w:val="952C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AC"/>
    <w:rsid w:val="00241B7F"/>
    <w:rsid w:val="002770E7"/>
    <w:rsid w:val="004615AC"/>
    <w:rsid w:val="006F6812"/>
    <w:rsid w:val="007B31C3"/>
    <w:rsid w:val="007E0C39"/>
    <w:rsid w:val="00905BF0"/>
    <w:rsid w:val="00B000C3"/>
    <w:rsid w:val="00EB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B44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По ширине,Первая строка:  0,53 см"/>
    <w:basedOn w:val="a"/>
    <w:rsid w:val="004615AC"/>
    <w:pPr>
      <w:spacing w:after="200" w:line="120" w:lineRule="auto"/>
    </w:pPr>
    <w:rPr>
      <w:szCs w:val="28"/>
    </w:rPr>
  </w:style>
  <w:style w:type="character" w:customStyle="1" w:styleId="10">
    <w:name w:val="Заголовок 1 Знак"/>
    <w:basedOn w:val="a0"/>
    <w:link w:val="1"/>
    <w:uiPriority w:val="9"/>
    <w:rsid w:val="00EB44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000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70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0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Михаил</cp:lastModifiedBy>
  <cp:revision>2</cp:revision>
  <cp:lastPrinted>2022-09-29T12:36:00Z</cp:lastPrinted>
  <dcterms:created xsi:type="dcterms:W3CDTF">2022-10-04T04:45:00Z</dcterms:created>
  <dcterms:modified xsi:type="dcterms:W3CDTF">2022-10-04T04:45:00Z</dcterms:modified>
</cp:coreProperties>
</file>