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D6" w:rsidRPr="002D3B9C" w:rsidRDefault="001C66D6" w:rsidP="00D13958">
      <w:pPr>
        <w:pStyle w:val="a3"/>
        <w:ind w:firstLine="709"/>
        <w:rPr>
          <w:caps/>
          <w:w w:val="100"/>
          <w:szCs w:val="28"/>
        </w:rPr>
      </w:pPr>
      <w:r w:rsidRPr="002D3B9C">
        <w:rPr>
          <w:caps/>
          <w:w w:val="100"/>
          <w:szCs w:val="28"/>
        </w:rPr>
        <w:t>АДМИНИСТРАЦИЯ Приволжского сельского поселения</w:t>
      </w:r>
    </w:p>
    <w:p w:rsidR="001C66D6" w:rsidRPr="00C51CE7" w:rsidRDefault="001C66D6" w:rsidP="00D13958">
      <w:pPr>
        <w:pStyle w:val="a3"/>
        <w:ind w:firstLine="709"/>
        <w:rPr>
          <w:w w:val="100"/>
          <w:sz w:val="8"/>
          <w:szCs w:val="8"/>
        </w:rPr>
      </w:pPr>
    </w:p>
    <w:p w:rsidR="001C66D6" w:rsidRPr="00C51CE7" w:rsidRDefault="001C66D6" w:rsidP="00D13958">
      <w:pPr>
        <w:pStyle w:val="1"/>
        <w:ind w:firstLine="709"/>
        <w:rPr>
          <w:w w:val="100"/>
        </w:rPr>
      </w:pPr>
      <w:r w:rsidRPr="00C51CE7">
        <w:rPr>
          <w:w w:val="100"/>
        </w:rPr>
        <w:t xml:space="preserve">ПОСТАНОВЛЕНИЕ   </w:t>
      </w:r>
      <w:r w:rsidR="002D3B9C">
        <w:rPr>
          <w:w w:val="100"/>
        </w:rPr>
        <w:t xml:space="preserve">                                       </w:t>
      </w:r>
    </w:p>
    <w:p w:rsidR="001C66D6" w:rsidRPr="00C51CE7" w:rsidRDefault="001C66D6" w:rsidP="00D13958">
      <w:pPr>
        <w:ind w:firstLine="709"/>
        <w:rPr>
          <w:w w:val="100"/>
        </w:rPr>
      </w:pPr>
    </w:p>
    <w:p w:rsidR="001C66D6" w:rsidRPr="00D13958" w:rsidRDefault="00D13958" w:rsidP="00D13958">
      <w:pPr>
        <w:ind w:firstLine="709"/>
        <w:rPr>
          <w:bCs/>
          <w:w w:val="100"/>
          <w:szCs w:val="28"/>
        </w:rPr>
      </w:pPr>
      <w:r w:rsidRPr="00D13958">
        <w:rPr>
          <w:bCs/>
          <w:w w:val="100"/>
          <w:szCs w:val="28"/>
        </w:rPr>
        <w:t xml:space="preserve">от </w:t>
      </w:r>
      <w:r w:rsidR="00885FBD">
        <w:rPr>
          <w:bCs/>
          <w:w w:val="100"/>
          <w:szCs w:val="28"/>
        </w:rPr>
        <w:t>10.04.</w:t>
      </w:r>
      <w:r w:rsidRPr="00D13958">
        <w:rPr>
          <w:bCs/>
          <w:w w:val="100"/>
          <w:szCs w:val="28"/>
        </w:rPr>
        <w:t>2023                                                                                              №</w:t>
      </w:r>
      <w:r w:rsidR="00885FBD">
        <w:rPr>
          <w:bCs/>
          <w:w w:val="100"/>
          <w:szCs w:val="28"/>
        </w:rPr>
        <w:t xml:space="preserve"> 34</w:t>
      </w:r>
    </w:p>
    <w:p w:rsidR="001C66D6" w:rsidRPr="00C51CE7" w:rsidRDefault="001C66D6" w:rsidP="00D13958">
      <w:pPr>
        <w:ind w:firstLine="709"/>
        <w:rPr>
          <w:w w:val="100"/>
        </w:rPr>
      </w:pPr>
    </w:p>
    <w:p w:rsidR="001C66D6" w:rsidRPr="00C51CE7" w:rsidRDefault="001C66D6" w:rsidP="00D13958">
      <w:pPr>
        <w:ind w:firstLine="709"/>
        <w:rPr>
          <w:w w:val="100"/>
          <w:sz w:val="24"/>
          <w:szCs w:val="24"/>
        </w:rPr>
      </w:pPr>
      <w:r w:rsidRPr="00C51CE7">
        <w:rPr>
          <w:w w:val="100"/>
          <w:sz w:val="24"/>
          <w:szCs w:val="24"/>
        </w:rPr>
        <w:t xml:space="preserve">О внесении изменений в постановление  Администрации </w:t>
      </w:r>
      <w:proofErr w:type="gramStart"/>
      <w:r w:rsidRPr="00C51CE7">
        <w:rPr>
          <w:w w:val="100"/>
          <w:sz w:val="24"/>
          <w:szCs w:val="24"/>
        </w:rPr>
        <w:t>Приволжского</w:t>
      </w:r>
      <w:proofErr w:type="gramEnd"/>
      <w:r w:rsidRPr="00C51CE7">
        <w:rPr>
          <w:w w:val="100"/>
          <w:sz w:val="24"/>
          <w:szCs w:val="24"/>
        </w:rPr>
        <w:t xml:space="preserve"> </w:t>
      </w:r>
    </w:p>
    <w:p w:rsidR="001C66D6" w:rsidRPr="00C51CE7" w:rsidRDefault="001C66D6" w:rsidP="00D13958">
      <w:pPr>
        <w:ind w:firstLine="709"/>
        <w:rPr>
          <w:w w:val="100"/>
          <w:sz w:val="24"/>
          <w:szCs w:val="24"/>
        </w:rPr>
      </w:pPr>
      <w:r w:rsidRPr="00C51CE7">
        <w:rPr>
          <w:w w:val="100"/>
          <w:sz w:val="24"/>
          <w:szCs w:val="24"/>
        </w:rPr>
        <w:t xml:space="preserve">сельского поселения от 03.11.2017 г № 181 «Об утверждении перечня </w:t>
      </w:r>
    </w:p>
    <w:p w:rsidR="001C66D6" w:rsidRPr="00C51CE7" w:rsidRDefault="001C66D6" w:rsidP="00D13958">
      <w:pPr>
        <w:ind w:firstLine="709"/>
        <w:rPr>
          <w:w w:val="100"/>
          <w:sz w:val="24"/>
          <w:szCs w:val="24"/>
        </w:rPr>
      </w:pPr>
      <w:r w:rsidRPr="00C51CE7">
        <w:rPr>
          <w:w w:val="100"/>
          <w:sz w:val="24"/>
          <w:szCs w:val="24"/>
        </w:rPr>
        <w:t>муниципальных программ Приволжского сельского поселения»</w:t>
      </w:r>
    </w:p>
    <w:p w:rsidR="001C66D6" w:rsidRPr="00C51CE7" w:rsidRDefault="001C66D6" w:rsidP="00D13958">
      <w:pPr>
        <w:ind w:firstLine="709"/>
        <w:jc w:val="both"/>
        <w:rPr>
          <w:w w:val="100"/>
          <w:szCs w:val="28"/>
        </w:rPr>
      </w:pPr>
    </w:p>
    <w:p w:rsidR="001C66D6" w:rsidRPr="00C51CE7" w:rsidRDefault="001C66D6" w:rsidP="00D13958">
      <w:pPr>
        <w:ind w:firstLine="709"/>
        <w:jc w:val="both"/>
        <w:rPr>
          <w:w w:val="100"/>
          <w:sz w:val="24"/>
          <w:szCs w:val="24"/>
        </w:rPr>
      </w:pPr>
      <w:r w:rsidRPr="00C51CE7">
        <w:rPr>
          <w:w w:val="100"/>
          <w:sz w:val="24"/>
          <w:szCs w:val="24"/>
        </w:rPr>
        <w:t xml:space="preserve">В соответствии с требованиями статьи 179 Бюджетного кодекса Российской Федерации, и в целях совершенствования программно целевого планирования бюджета Приволжского сельского поселения, </w:t>
      </w:r>
      <w:r w:rsidRPr="00C51CE7">
        <w:rPr>
          <w:color w:val="2C2C2C"/>
          <w:w w:val="100"/>
          <w:sz w:val="24"/>
          <w:szCs w:val="24"/>
        </w:rPr>
        <w:t>постановления Администрации Приволжского сельского поселения № 23 от 03.03.2015 г «Об утверждении Положения о разработке, утверждении, реализации и оценке эффективности муниципальных программ Приволжского сельского поселения»,</w:t>
      </w:r>
    </w:p>
    <w:p w:rsidR="001C66D6" w:rsidRPr="00C51CE7" w:rsidRDefault="001C66D6" w:rsidP="00D13958">
      <w:pPr>
        <w:pStyle w:val="3"/>
        <w:spacing w:after="0"/>
        <w:ind w:firstLine="709"/>
        <w:jc w:val="both"/>
        <w:rPr>
          <w:w w:val="100"/>
          <w:sz w:val="24"/>
          <w:szCs w:val="24"/>
        </w:rPr>
      </w:pPr>
    </w:p>
    <w:p w:rsidR="001C66D6" w:rsidRPr="00C51CE7" w:rsidRDefault="001C66D6" w:rsidP="00D13958">
      <w:pPr>
        <w:pStyle w:val="3"/>
        <w:spacing w:after="0"/>
        <w:ind w:firstLine="709"/>
        <w:jc w:val="both"/>
        <w:rPr>
          <w:w w:val="100"/>
          <w:sz w:val="24"/>
          <w:szCs w:val="24"/>
        </w:rPr>
      </w:pPr>
      <w:r w:rsidRPr="00C51CE7">
        <w:rPr>
          <w:w w:val="100"/>
          <w:sz w:val="24"/>
          <w:szCs w:val="24"/>
        </w:rPr>
        <w:t>АДМИНИСТРАЦИЯ ПОСТАНОВЛЯЕТ:</w:t>
      </w:r>
    </w:p>
    <w:p w:rsidR="001C66D6" w:rsidRPr="00C51CE7" w:rsidRDefault="00D13958" w:rsidP="00D13958">
      <w:pPr>
        <w:suppressAutoHyphens/>
        <w:ind w:firstLine="709"/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1. </w:t>
      </w:r>
      <w:r w:rsidR="001C66D6" w:rsidRPr="00C51CE7">
        <w:rPr>
          <w:w w:val="100"/>
          <w:sz w:val="24"/>
          <w:szCs w:val="24"/>
        </w:rPr>
        <w:t>Внести в постановление Администрации Приволжского сельского поселения от 03.11.2017 г. № 181 «Об утверждении перечня муниципальных программ Приволжского сельского поселения», следующие изменения:</w:t>
      </w:r>
    </w:p>
    <w:p w:rsidR="001C66D6" w:rsidRDefault="00D13958" w:rsidP="00D13958">
      <w:pPr>
        <w:suppressAutoHyphens/>
        <w:ind w:firstLine="709"/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1.1</w:t>
      </w:r>
      <w:r w:rsidR="00D57B48">
        <w:rPr>
          <w:w w:val="100"/>
          <w:sz w:val="24"/>
          <w:szCs w:val="24"/>
        </w:rPr>
        <w:t>.</w:t>
      </w:r>
      <w:r>
        <w:rPr>
          <w:w w:val="100"/>
          <w:sz w:val="24"/>
          <w:szCs w:val="24"/>
        </w:rPr>
        <w:t xml:space="preserve"> </w:t>
      </w:r>
      <w:r w:rsidR="002D3B9C">
        <w:rPr>
          <w:w w:val="100"/>
          <w:sz w:val="24"/>
          <w:szCs w:val="24"/>
        </w:rPr>
        <w:t xml:space="preserve">В </w:t>
      </w:r>
      <w:r w:rsidR="00EF595F" w:rsidRPr="00C51CE7">
        <w:rPr>
          <w:w w:val="100"/>
          <w:sz w:val="24"/>
          <w:szCs w:val="24"/>
        </w:rPr>
        <w:t>П</w:t>
      </w:r>
      <w:r w:rsidR="001C66D6" w:rsidRPr="00C51CE7">
        <w:rPr>
          <w:w w:val="100"/>
          <w:sz w:val="24"/>
          <w:szCs w:val="24"/>
        </w:rPr>
        <w:t>риложени</w:t>
      </w:r>
      <w:r w:rsidR="002D3B9C">
        <w:rPr>
          <w:w w:val="100"/>
          <w:sz w:val="24"/>
          <w:szCs w:val="24"/>
        </w:rPr>
        <w:t>и</w:t>
      </w:r>
      <w:r w:rsidR="001C66D6" w:rsidRPr="00C51CE7">
        <w:rPr>
          <w:w w:val="100"/>
          <w:sz w:val="24"/>
          <w:szCs w:val="24"/>
        </w:rPr>
        <w:t xml:space="preserve"> 1 к постановлению Администрации Приволжского сельского поселения от 03.11.2017 г. № 181 «Об утверждении перечня муниципальных программ Приволжского сельского поселения»</w:t>
      </w:r>
      <w:r w:rsidR="0024736A" w:rsidRPr="00C51CE7">
        <w:rPr>
          <w:w w:val="100"/>
          <w:sz w:val="24"/>
          <w:szCs w:val="24"/>
        </w:rPr>
        <w:t xml:space="preserve"> </w:t>
      </w:r>
      <w:r w:rsidR="002D3B9C">
        <w:rPr>
          <w:w w:val="100"/>
          <w:sz w:val="24"/>
          <w:szCs w:val="24"/>
        </w:rPr>
        <w:t xml:space="preserve">пункт 6 </w:t>
      </w:r>
      <w:r w:rsidR="0024736A" w:rsidRPr="00C51CE7">
        <w:rPr>
          <w:w w:val="100"/>
          <w:sz w:val="24"/>
          <w:szCs w:val="24"/>
        </w:rPr>
        <w:t>изложить в</w:t>
      </w:r>
      <w:r w:rsidR="001C66D6" w:rsidRPr="00C51CE7">
        <w:rPr>
          <w:w w:val="100"/>
          <w:sz w:val="24"/>
          <w:szCs w:val="24"/>
        </w:rPr>
        <w:t xml:space="preserve"> следующе</w:t>
      </w:r>
      <w:r w:rsidR="0024736A" w:rsidRPr="00C51CE7">
        <w:rPr>
          <w:w w:val="100"/>
          <w:sz w:val="24"/>
          <w:szCs w:val="24"/>
        </w:rPr>
        <w:t>й</w:t>
      </w:r>
      <w:r w:rsidR="001C66D6" w:rsidRPr="00C51CE7">
        <w:rPr>
          <w:w w:val="100"/>
          <w:sz w:val="24"/>
          <w:szCs w:val="24"/>
        </w:rPr>
        <w:t xml:space="preserve"> </w:t>
      </w:r>
      <w:r w:rsidR="0024736A" w:rsidRPr="00C51CE7">
        <w:rPr>
          <w:w w:val="100"/>
          <w:sz w:val="24"/>
          <w:szCs w:val="24"/>
        </w:rPr>
        <w:t>редакции</w:t>
      </w:r>
      <w:proofErr w:type="gramStart"/>
      <w:r w:rsidR="001C66D6" w:rsidRPr="00C51CE7">
        <w:rPr>
          <w:w w:val="100"/>
          <w:sz w:val="24"/>
          <w:szCs w:val="24"/>
        </w:rPr>
        <w:t xml:space="preserve"> :</w:t>
      </w:r>
      <w:proofErr w:type="gramEnd"/>
    </w:p>
    <w:tbl>
      <w:tblPr>
        <w:tblpPr w:leftFromText="180" w:rightFromText="180" w:vertAnchor="text" w:horzAnchor="margin" w:tblpXSpec="right" w:tblpY="82"/>
        <w:tblW w:w="963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6"/>
        <w:gridCol w:w="3118"/>
        <w:gridCol w:w="2977"/>
        <w:gridCol w:w="3078"/>
      </w:tblGrid>
      <w:tr w:rsidR="00D57B48" w:rsidTr="00D57B48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B48" w:rsidRDefault="00D57B48" w:rsidP="00D57B48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Style w:val="FontStyle14"/>
                <w:rFonts w:ascii="Times New Roman" w:hAnsi="Times New Roman"/>
              </w:rPr>
              <w:t>/</w:t>
            </w:r>
            <w:proofErr w:type="spellStart"/>
            <w:r>
              <w:rPr>
                <w:rStyle w:val="FontStyle14"/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B48" w:rsidRDefault="00D57B48" w:rsidP="00D57B48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 xml:space="preserve">Наименование муниципальной программы </w:t>
            </w:r>
            <w:r>
              <w:rPr>
                <w:szCs w:val="28"/>
              </w:rPr>
              <w:t xml:space="preserve"> Приволжского</w:t>
            </w:r>
            <w:r>
              <w:rPr>
                <w:rStyle w:val="FontStyle14"/>
                <w:rFonts w:ascii="Times New Roman" w:hAnsi="Times New Roman"/>
              </w:rPr>
              <w:t xml:space="preserve">  сельского поселения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B48" w:rsidRDefault="00D57B48" w:rsidP="00D57B48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 xml:space="preserve">Куратор муниципальной программы </w:t>
            </w:r>
            <w:r>
              <w:rPr>
                <w:szCs w:val="28"/>
              </w:rPr>
              <w:t xml:space="preserve"> Приволжского</w:t>
            </w:r>
            <w:r>
              <w:rPr>
                <w:rStyle w:val="FontStyle14"/>
                <w:rFonts w:ascii="Times New Roman" w:hAnsi="Times New Roman"/>
              </w:rPr>
              <w:t xml:space="preserve">  сельского поселения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B48" w:rsidRDefault="00D57B48" w:rsidP="00D57B48">
            <w:pPr>
              <w:pStyle w:val="Style4"/>
              <w:widowControl/>
              <w:spacing w:line="269" w:lineRule="exact"/>
              <w:ind w:left="206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Разработчик муниципальной программы</w:t>
            </w:r>
          </w:p>
        </w:tc>
      </w:tr>
      <w:tr w:rsidR="00D57B48" w:rsidTr="00D57B48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B48" w:rsidRDefault="00D57B48" w:rsidP="00D57B48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B48" w:rsidRDefault="00D57B48" w:rsidP="00D57B48">
            <w:pPr>
              <w:pStyle w:val="Style3"/>
              <w:widowControl/>
              <w:spacing w:line="274" w:lineRule="exact"/>
              <w:ind w:firstLine="5"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Fonts w:cs="Calibri"/>
              </w:rPr>
              <w:t>Комплексное развитие сельских территорий Приволжского сельского поселения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B48" w:rsidRDefault="00D57B48" w:rsidP="00D57B48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 xml:space="preserve">Глава 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Приволжского</w:t>
            </w:r>
            <w:proofErr w:type="gramEnd"/>
            <w:r>
              <w:rPr>
                <w:rStyle w:val="FontStyle13"/>
                <w:rFonts w:ascii="Times New Roman" w:hAnsi="Times New Roman"/>
              </w:rPr>
              <w:t xml:space="preserve"> </w:t>
            </w:r>
          </w:p>
          <w:p w:rsidR="00D57B48" w:rsidRDefault="00D57B48" w:rsidP="00D57B48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B48" w:rsidRDefault="00D57B48" w:rsidP="00D57B48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Консультант Администрации Приволжского сельского поселения</w:t>
            </w:r>
          </w:p>
        </w:tc>
      </w:tr>
    </w:tbl>
    <w:p w:rsidR="002D3B9C" w:rsidRPr="00C51CE7" w:rsidRDefault="002D3B9C" w:rsidP="00D13958">
      <w:pPr>
        <w:suppressAutoHyphens/>
        <w:ind w:firstLine="709"/>
        <w:jc w:val="both"/>
        <w:rPr>
          <w:w w:val="100"/>
          <w:sz w:val="24"/>
          <w:szCs w:val="24"/>
        </w:rPr>
      </w:pPr>
    </w:p>
    <w:p w:rsidR="00D57B48" w:rsidRDefault="00D57B48" w:rsidP="00D13958">
      <w:pPr>
        <w:ind w:firstLine="709"/>
        <w:jc w:val="both"/>
        <w:rPr>
          <w:w w:val="100"/>
          <w:sz w:val="24"/>
          <w:szCs w:val="24"/>
        </w:rPr>
      </w:pPr>
    </w:p>
    <w:p w:rsidR="00D57B48" w:rsidRDefault="00D57B48" w:rsidP="00D13958">
      <w:pPr>
        <w:ind w:firstLine="709"/>
        <w:jc w:val="both"/>
        <w:rPr>
          <w:w w:val="100"/>
          <w:sz w:val="24"/>
          <w:szCs w:val="24"/>
        </w:rPr>
      </w:pPr>
    </w:p>
    <w:p w:rsidR="00D57B48" w:rsidRDefault="00D57B48" w:rsidP="00D13958">
      <w:pPr>
        <w:ind w:firstLine="709"/>
        <w:jc w:val="both"/>
        <w:rPr>
          <w:w w:val="100"/>
          <w:sz w:val="24"/>
          <w:szCs w:val="24"/>
        </w:rPr>
      </w:pPr>
    </w:p>
    <w:p w:rsidR="00D57B48" w:rsidRDefault="00D57B48" w:rsidP="00D13958">
      <w:pPr>
        <w:ind w:firstLine="709"/>
        <w:jc w:val="both"/>
        <w:rPr>
          <w:w w:val="100"/>
          <w:sz w:val="24"/>
          <w:szCs w:val="24"/>
        </w:rPr>
      </w:pPr>
    </w:p>
    <w:p w:rsidR="00D57B48" w:rsidRDefault="00D57B48" w:rsidP="00D13958">
      <w:pPr>
        <w:ind w:firstLine="709"/>
        <w:jc w:val="both"/>
        <w:rPr>
          <w:w w:val="100"/>
          <w:sz w:val="24"/>
          <w:szCs w:val="24"/>
        </w:rPr>
      </w:pPr>
    </w:p>
    <w:p w:rsidR="00D57B48" w:rsidRDefault="00D57B48" w:rsidP="00D13958">
      <w:pPr>
        <w:ind w:firstLine="709"/>
        <w:jc w:val="both"/>
        <w:rPr>
          <w:w w:val="100"/>
          <w:sz w:val="24"/>
          <w:szCs w:val="24"/>
        </w:rPr>
      </w:pPr>
    </w:p>
    <w:p w:rsidR="00D57B48" w:rsidRDefault="00D57B48" w:rsidP="00D13958">
      <w:pPr>
        <w:ind w:firstLine="709"/>
        <w:jc w:val="both"/>
        <w:rPr>
          <w:w w:val="100"/>
          <w:sz w:val="24"/>
          <w:szCs w:val="24"/>
        </w:rPr>
      </w:pPr>
    </w:p>
    <w:p w:rsidR="001C66D6" w:rsidRPr="00C51CE7" w:rsidRDefault="00D13958" w:rsidP="00D13958">
      <w:pPr>
        <w:ind w:firstLine="709"/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2. </w:t>
      </w:r>
      <w:proofErr w:type="gramStart"/>
      <w:r w:rsidR="001C66D6" w:rsidRPr="00C51CE7">
        <w:rPr>
          <w:w w:val="100"/>
          <w:sz w:val="24"/>
          <w:szCs w:val="24"/>
        </w:rPr>
        <w:t>Контроль за</w:t>
      </w:r>
      <w:proofErr w:type="gramEnd"/>
      <w:r w:rsidR="001C66D6" w:rsidRPr="00C51CE7">
        <w:rPr>
          <w:w w:val="100"/>
          <w:sz w:val="24"/>
          <w:szCs w:val="24"/>
        </w:rPr>
        <w:t xml:space="preserve"> исполнением постановления оставляю за собой.</w:t>
      </w:r>
    </w:p>
    <w:p w:rsidR="001C66D6" w:rsidRPr="00C51CE7" w:rsidRDefault="00D13958" w:rsidP="00D13958">
      <w:pPr>
        <w:ind w:firstLine="709"/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3. </w:t>
      </w:r>
      <w:r w:rsidR="001C66D6" w:rsidRPr="00C51CE7">
        <w:rPr>
          <w:w w:val="100"/>
          <w:sz w:val="24"/>
          <w:szCs w:val="24"/>
        </w:rPr>
        <w:t>Настоящее постановление подлежит обнародованию.</w:t>
      </w:r>
    </w:p>
    <w:p w:rsidR="001C66D6" w:rsidRPr="00C51CE7" w:rsidRDefault="00D13958" w:rsidP="00D13958">
      <w:pPr>
        <w:ind w:firstLine="709"/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4. </w:t>
      </w:r>
      <w:r w:rsidR="001C66D6" w:rsidRPr="00C51CE7">
        <w:rPr>
          <w:w w:val="100"/>
          <w:sz w:val="24"/>
          <w:szCs w:val="24"/>
        </w:rPr>
        <w:t>Постановление вступает в силу с момента обнародования.</w:t>
      </w:r>
    </w:p>
    <w:p w:rsidR="001C66D6" w:rsidRPr="00C51CE7" w:rsidRDefault="001C66D6" w:rsidP="00D13958">
      <w:pPr>
        <w:tabs>
          <w:tab w:val="left" w:pos="360"/>
          <w:tab w:val="left" w:pos="840"/>
        </w:tabs>
        <w:ind w:firstLine="709"/>
        <w:jc w:val="both"/>
        <w:rPr>
          <w:w w:val="100"/>
          <w:sz w:val="24"/>
          <w:szCs w:val="24"/>
        </w:rPr>
      </w:pPr>
    </w:p>
    <w:p w:rsidR="001C66D6" w:rsidRPr="00C51CE7" w:rsidRDefault="001C66D6" w:rsidP="00D13958">
      <w:pPr>
        <w:tabs>
          <w:tab w:val="left" w:pos="360"/>
          <w:tab w:val="left" w:pos="840"/>
        </w:tabs>
        <w:ind w:firstLine="709"/>
        <w:jc w:val="both"/>
        <w:rPr>
          <w:w w:val="100"/>
          <w:sz w:val="24"/>
          <w:szCs w:val="24"/>
        </w:rPr>
      </w:pPr>
    </w:p>
    <w:p w:rsidR="001C66D6" w:rsidRPr="00C51CE7" w:rsidRDefault="001C66D6" w:rsidP="00D13958">
      <w:pPr>
        <w:tabs>
          <w:tab w:val="left" w:pos="360"/>
          <w:tab w:val="left" w:pos="840"/>
        </w:tabs>
        <w:ind w:firstLine="709"/>
        <w:jc w:val="both"/>
        <w:rPr>
          <w:w w:val="100"/>
          <w:sz w:val="24"/>
          <w:szCs w:val="24"/>
        </w:rPr>
      </w:pPr>
    </w:p>
    <w:p w:rsidR="001C66D6" w:rsidRPr="00C51CE7" w:rsidRDefault="001C66D6" w:rsidP="00D13958">
      <w:pPr>
        <w:tabs>
          <w:tab w:val="left" w:pos="360"/>
          <w:tab w:val="left" w:pos="840"/>
        </w:tabs>
        <w:ind w:firstLine="709"/>
        <w:jc w:val="both"/>
        <w:rPr>
          <w:w w:val="100"/>
          <w:sz w:val="24"/>
          <w:szCs w:val="24"/>
        </w:rPr>
      </w:pPr>
    </w:p>
    <w:p w:rsidR="001C66D6" w:rsidRPr="00C51CE7" w:rsidRDefault="001C66D6" w:rsidP="001C66D6">
      <w:pPr>
        <w:tabs>
          <w:tab w:val="left" w:pos="360"/>
          <w:tab w:val="left" w:pos="840"/>
        </w:tabs>
        <w:jc w:val="both"/>
        <w:rPr>
          <w:w w:val="100"/>
          <w:sz w:val="24"/>
          <w:szCs w:val="24"/>
        </w:rPr>
      </w:pPr>
    </w:p>
    <w:p w:rsidR="001C66D6" w:rsidRPr="00C51CE7" w:rsidRDefault="00885FBD" w:rsidP="001C66D6">
      <w:pPr>
        <w:tabs>
          <w:tab w:val="left" w:pos="360"/>
          <w:tab w:val="left" w:pos="840"/>
        </w:tabs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И.о. </w:t>
      </w:r>
      <w:r w:rsidR="001C66D6" w:rsidRPr="00C51CE7">
        <w:rPr>
          <w:w w:val="100"/>
          <w:sz w:val="24"/>
          <w:szCs w:val="24"/>
        </w:rPr>
        <w:t>Глав</w:t>
      </w:r>
      <w:r>
        <w:rPr>
          <w:w w:val="100"/>
          <w:sz w:val="24"/>
          <w:szCs w:val="24"/>
        </w:rPr>
        <w:t xml:space="preserve">ы </w:t>
      </w:r>
      <w:proofErr w:type="gramStart"/>
      <w:r w:rsidR="001C66D6" w:rsidRPr="00C51CE7">
        <w:rPr>
          <w:w w:val="100"/>
          <w:sz w:val="24"/>
          <w:szCs w:val="24"/>
        </w:rPr>
        <w:t>Приволжского</w:t>
      </w:r>
      <w:proofErr w:type="gramEnd"/>
    </w:p>
    <w:p w:rsidR="001C66D6" w:rsidRPr="00C51CE7" w:rsidRDefault="001C66D6" w:rsidP="001C66D6">
      <w:pPr>
        <w:tabs>
          <w:tab w:val="left" w:pos="360"/>
          <w:tab w:val="left" w:pos="840"/>
        </w:tabs>
        <w:jc w:val="both"/>
        <w:rPr>
          <w:b/>
          <w:bCs/>
          <w:w w:val="100"/>
          <w:sz w:val="24"/>
          <w:szCs w:val="24"/>
        </w:rPr>
      </w:pPr>
      <w:r w:rsidRPr="00C51CE7">
        <w:rPr>
          <w:w w:val="100"/>
          <w:sz w:val="24"/>
          <w:szCs w:val="24"/>
        </w:rPr>
        <w:t xml:space="preserve">сельского поселения            </w:t>
      </w:r>
      <w:r w:rsidR="0089725B">
        <w:rPr>
          <w:w w:val="100"/>
          <w:sz w:val="24"/>
          <w:szCs w:val="24"/>
        </w:rPr>
        <w:t xml:space="preserve">               </w:t>
      </w:r>
      <w:r w:rsidRPr="00C51CE7">
        <w:rPr>
          <w:w w:val="100"/>
          <w:sz w:val="24"/>
          <w:szCs w:val="24"/>
        </w:rPr>
        <w:t xml:space="preserve">                                                                               </w:t>
      </w:r>
      <w:r w:rsidR="00885FBD">
        <w:rPr>
          <w:w w:val="100"/>
          <w:sz w:val="24"/>
          <w:szCs w:val="24"/>
        </w:rPr>
        <w:t>А. В. Пешков</w:t>
      </w:r>
    </w:p>
    <w:p w:rsidR="00603BD2" w:rsidRDefault="00603BD2"/>
    <w:sectPr w:rsidR="00603BD2" w:rsidSect="00D57B4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F12E9"/>
    <w:multiLevelType w:val="multilevel"/>
    <w:tmpl w:val="281C31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66D6"/>
    <w:rsid w:val="0001551F"/>
    <w:rsid w:val="000648B0"/>
    <w:rsid w:val="000D512C"/>
    <w:rsid w:val="0011715E"/>
    <w:rsid w:val="00120290"/>
    <w:rsid w:val="00146141"/>
    <w:rsid w:val="00152F53"/>
    <w:rsid w:val="00172E9C"/>
    <w:rsid w:val="00184EFF"/>
    <w:rsid w:val="001B14B5"/>
    <w:rsid w:val="001C66D6"/>
    <w:rsid w:val="0022466E"/>
    <w:rsid w:val="0024736A"/>
    <w:rsid w:val="002A4411"/>
    <w:rsid w:val="002C2131"/>
    <w:rsid w:val="002D3B9C"/>
    <w:rsid w:val="00301348"/>
    <w:rsid w:val="003022DE"/>
    <w:rsid w:val="003105A4"/>
    <w:rsid w:val="003215DE"/>
    <w:rsid w:val="003A6D0A"/>
    <w:rsid w:val="003F4514"/>
    <w:rsid w:val="004114D2"/>
    <w:rsid w:val="004859EA"/>
    <w:rsid w:val="004D189B"/>
    <w:rsid w:val="005A47AB"/>
    <w:rsid w:val="005B0D70"/>
    <w:rsid w:val="005C09A0"/>
    <w:rsid w:val="005D19D8"/>
    <w:rsid w:val="005D7A88"/>
    <w:rsid w:val="005E15B1"/>
    <w:rsid w:val="00603BD2"/>
    <w:rsid w:val="00651F3F"/>
    <w:rsid w:val="006A5F86"/>
    <w:rsid w:val="006A7FA7"/>
    <w:rsid w:val="006E7EB5"/>
    <w:rsid w:val="00801A35"/>
    <w:rsid w:val="0080377D"/>
    <w:rsid w:val="00813AAF"/>
    <w:rsid w:val="00881166"/>
    <w:rsid w:val="00885FBD"/>
    <w:rsid w:val="0089725B"/>
    <w:rsid w:val="008D26CC"/>
    <w:rsid w:val="008D3024"/>
    <w:rsid w:val="00966307"/>
    <w:rsid w:val="0097059A"/>
    <w:rsid w:val="00973258"/>
    <w:rsid w:val="009762F9"/>
    <w:rsid w:val="009B5E25"/>
    <w:rsid w:val="00A93AFC"/>
    <w:rsid w:val="00AF63F5"/>
    <w:rsid w:val="00B0480E"/>
    <w:rsid w:val="00B07585"/>
    <w:rsid w:val="00B53E6B"/>
    <w:rsid w:val="00BA0195"/>
    <w:rsid w:val="00BD1C04"/>
    <w:rsid w:val="00C123CC"/>
    <w:rsid w:val="00C13B2C"/>
    <w:rsid w:val="00C35815"/>
    <w:rsid w:val="00C51CE7"/>
    <w:rsid w:val="00CF58DA"/>
    <w:rsid w:val="00D13958"/>
    <w:rsid w:val="00D30F7C"/>
    <w:rsid w:val="00D57B48"/>
    <w:rsid w:val="00DA57E8"/>
    <w:rsid w:val="00E44933"/>
    <w:rsid w:val="00E76777"/>
    <w:rsid w:val="00E823A9"/>
    <w:rsid w:val="00EF595F"/>
    <w:rsid w:val="00EF5CF1"/>
    <w:rsid w:val="00F47991"/>
    <w:rsid w:val="00F62C2D"/>
    <w:rsid w:val="00FD1A28"/>
    <w:rsid w:val="00FE3234"/>
    <w:rsid w:val="00FF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D6"/>
    <w:pPr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66D6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6D6"/>
    <w:rPr>
      <w:rFonts w:ascii="Times New Roman" w:eastAsia="Times New Roman" w:hAnsi="Times New Roman" w:cs="Times New Roman"/>
      <w:b/>
      <w:w w:val="90"/>
      <w:sz w:val="28"/>
      <w:szCs w:val="20"/>
    </w:rPr>
  </w:style>
  <w:style w:type="paragraph" w:styleId="a3">
    <w:name w:val="Body Text"/>
    <w:basedOn w:val="a"/>
    <w:link w:val="a4"/>
    <w:unhideWhenUsed/>
    <w:rsid w:val="001C66D6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1C66D6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C66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C66D6"/>
    <w:rPr>
      <w:rFonts w:ascii="Times New Roman" w:eastAsia="Times New Roman" w:hAnsi="Times New Roman" w:cs="Times New Roman"/>
      <w:w w:val="90"/>
      <w:sz w:val="16"/>
      <w:szCs w:val="16"/>
      <w:lang w:eastAsia="ru-RU"/>
    </w:rPr>
  </w:style>
  <w:style w:type="paragraph" w:customStyle="1" w:styleId="Style3">
    <w:name w:val="Style3"/>
    <w:basedOn w:val="a"/>
    <w:rsid w:val="001C66D6"/>
    <w:pPr>
      <w:widowControl w:val="0"/>
      <w:autoSpaceDE w:val="0"/>
      <w:autoSpaceDN w:val="0"/>
      <w:adjustRightInd w:val="0"/>
    </w:pPr>
    <w:rPr>
      <w:rFonts w:ascii="Sylfaen" w:hAnsi="Sylfaen"/>
      <w:w w:val="100"/>
      <w:sz w:val="24"/>
      <w:szCs w:val="24"/>
    </w:rPr>
  </w:style>
  <w:style w:type="paragraph" w:customStyle="1" w:styleId="Style4">
    <w:name w:val="Style4"/>
    <w:basedOn w:val="a"/>
    <w:rsid w:val="001C66D6"/>
    <w:pPr>
      <w:widowControl w:val="0"/>
      <w:autoSpaceDE w:val="0"/>
      <w:autoSpaceDN w:val="0"/>
      <w:adjustRightInd w:val="0"/>
    </w:pPr>
    <w:rPr>
      <w:rFonts w:ascii="Sylfaen" w:hAnsi="Sylfaen"/>
      <w:w w:val="100"/>
      <w:sz w:val="24"/>
      <w:szCs w:val="24"/>
    </w:rPr>
  </w:style>
  <w:style w:type="character" w:customStyle="1" w:styleId="FontStyle13">
    <w:name w:val="Font Style13"/>
    <w:rsid w:val="001C66D6"/>
    <w:rPr>
      <w:rFonts w:ascii="Sylfaen" w:hAnsi="Sylfaen" w:cs="Sylfaen" w:hint="default"/>
      <w:sz w:val="24"/>
      <w:szCs w:val="24"/>
    </w:rPr>
  </w:style>
  <w:style w:type="character" w:customStyle="1" w:styleId="FontStyle14">
    <w:name w:val="Font Style14"/>
    <w:rsid w:val="001C66D6"/>
    <w:rPr>
      <w:rFonts w:ascii="Sylfaen" w:hAnsi="Sylfaen" w:cs="Sylfae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85F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FBD"/>
    <w:rPr>
      <w:rFonts w:ascii="Tahoma" w:eastAsia="Times New Roman" w:hAnsi="Tahoma" w:cs="Tahoma"/>
      <w:w w:val="9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0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2023-04-11T10:37:00Z</cp:lastPrinted>
  <dcterms:created xsi:type="dcterms:W3CDTF">2020-06-05T07:31:00Z</dcterms:created>
  <dcterms:modified xsi:type="dcterms:W3CDTF">2023-04-11T10:38:00Z</dcterms:modified>
</cp:coreProperties>
</file>