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B71BEA" w:rsidP="00B71BEA">
      <w:pPr>
        <w:tabs>
          <w:tab w:val="left" w:pos="7710"/>
        </w:tabs>
        <w:contextualSpacing/>
        <w:rPr>
          <w:b/>
        </w:rPr>
      </w:pPr>
      <w:r>
        <w:rPr>
          <w:b/>
        </w:rPr>
        <w:tab/>
        <w:t>ПРОЕКТ</w:t>
      </w:r>
    </w:p>
    <w:p w:rsidR="00933D18" w:rsidRPr="00706375" w:rsidRDefault="00336A33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</w:t>
      </w:r>
      <w:r w:rsidR="00933D18" w:rsidRPr="0070637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71BEA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933D18" w:rsidRPr="00706375">
        <w:rPr>
          <w:sz w:val="24"/>
          <w:szCs w:val="24"/>
        </w:rPr>
        <w:t>202</w:t>
      </w:r>
      <w:r w:rsidR="00B706DF">
        <w:rPr>
          <w:sz w:val="24"/>
          <w:szCs w:val="24"/>
        </w:rPr>
        <w:t>3</w:t>
      </w:r>
      <w:r w:rsidR="00933D18" w:rsidRPr="00706375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</w:t>
      </w:r>
    </w:p>
    <w:p w:rsidR="00933D18" w:rsidRPr="00FA0D04" w:rsidRDefault="00933D18" w:rsidP="00933D18">
      <w:pPr>
        <w:contextualSpacing/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CC6C04">
        <w:rPr>
          <w:sz w:val="26"/>
          <w:szCs w:val="26"/>
        </w:rPr>
        <w:t>Приволжского сельского поселения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</w:t>
      </w:r>
      <w:r w:rsidR="00B706DF">
        <w:rPr>
          <w:color w:val="000000"/>
          <w:sz w:val="26"/>
          <w:szCs w:val="26"/>
        </w:rPr>
        <w:t>4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Приволжского сельского поселения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</w:t>
      </w:r>
      <w:r w:rsidR="00B706DF">
        <w:rPr>
          <w:color w:val="000000"/>
          <w:sz w:val="26"/>
          <w:szCs w:val="26"/>
        </w:rPr>
        <w:t>4</w:t>
      </w:r>
      <w:r w:rsidR="00CC6C04" w:rsidRPr="00CC6C04">
        <w:rPr>
          <w:color w:val="000000"/>
          <w:sz w:val="26"/>
          <w:szCs w:val="26"/>
        </w:rPr>
        <w:t xml:space="preserve">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845345">
        <w:rPr>
          <w:sz w:val="26"/>
          <w:szCs w:val="26"/>
        </w:rPr>
        <w:t xml:space="preserve">Обнародовать и </w:t>
      </w:r>
      <w:proofErr w:type="gramStart"/>
      <w:r w:rsidR="00845345">
        <w:rPr>
          <w:sz w:val="26"/>
          <w:szCs w:val="26"/>
        </w:rPr>
        <w:t>р</w:t>
      </w:r>
      <w:r w:rsidRPr="0092166A">
        <w:rPr>
          <w:sz w:val="26"/>
          <w:szCs w:val="26"/>
        </w:rPr>
        <w:t>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</w:t>
      </w:r>
      <w:r w:rsidR="00B71BEA">
        <w:rPr>
          <w:sz w:val="26"/>
          <w:szCs w:val="26"/>
        </w:rPr>
        <w:t xml:space="preserve"> информационно-телекоммуникационной </w:t>
      </w:r>
      <w:r w:rsidRPr="0092166A">
        <w:rPr>
          <w:sz w:val="26"/>
          <w:szCs w:val="26"/>
        </w:rPr>
        <w:t xml:space="preserve">сети </w:t>
      </w:r>
      <w:r w:rsidR="00B71BEA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B71BEA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</w:t>
      </w:r>
      <w:r w:rsidR="00B71BEA">
        <w:rPr>
          <w:sz w:val="26"/>
          <w:szCs w:val="26"/>
        </w:rPr>
        <w:t>остановление  вступает в силу со дня его 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336A3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_____________2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02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336A33" w:rsidRPr="00336A3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36A33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_____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Приволжского сельского поселения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B706DF">
        <w:rPr>
          <w:b/>
          <w:color w:val="000000"/>
          <w:sz w:val="26"/>
          <w:szCs w:val="26"/>
        </w:rPr>
        <w:t>4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51645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CC6C04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4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CC6C04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B706DF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так как 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введен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ы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 ограничения по проведению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 xml:space="preserve"> плановых и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внеплановых проверок. З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доклады,</w:t>
      </w:r>
      <w:r w:rsidR="00B71BEA">
        <w:rPr>
          <w:rFonts w:eastAsia="Times New Roman"/>
          <w:iCs/>
          <w:color w:val="000000"/>
          <w:sz w:val="26"/>
          <w:szCs w:val="26"/>
          <w:lang w:eastAsia="ru-RU"/>
        </w:rPr>
        <w:t xml:space="preserve">  полезная информация, 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 Федерального закона «О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B706D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B706D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24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923C55">
        <w:rPr>
          <w:iCs/>
          <w:color w:val="000000"/>
          <w:sz w:val="26"/>
          <w:szCs w:val="26"/>
        </w:rPr>
        <w:t>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</w:t>
      </w:r>
      <w:proofErr w:type="gramStart"/>
      <w:r w:rsidRPr="0092166A">
        <w:rPr>
          <w:sz w:val="26"/>
          <w:szCs w:val="26"/>
        </w:rPr>
        <w:t>)о</w:t>
      </w:r>
      <w:proofErr w:type="gramEnd"/>
      <w:r w:rsidRPr="0092166A">
        <w:rPr>
          <w:sz w:val="26"/>
          <w:szCs w:val="26"/>
        </w:rPr>
        <w:t xml:space="preserve">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0D58AE"/>
    <w:rsid w:val="00126BD2"/>
    <w:rsid w:val="001F333D"/>
    <w:rsid w:val="002A33A7"/>
    <w:rsid w:val="00336A33"/>
    <w:rsid w:val="003B5C35"/>
    <w:rsid w:val="00473D87"/>
    <w:rsid w:val="004810BB"/>
    <w:rsid w:val="004944A6"/>
    <w:rsid w:val="004D517D"/>
    <w:rsid w:val="004D7354"/>
    <w:rsid w:val="004F7930"/>
    <w:rsid w:val="006063A6"/>
    <w:rsid w:val="006164FF"/>
    <w:rsid w:val="006367D5"/>
    <w:rsid w:val="00643A8E"/>
    <w:rsid w:val="006902C1"/>
    <w:rsid w:val="006E5C42"/>
    <w:rsid w:val="006E7B6E"/>
    <w:rsid w:val="00706375"/>
    <w:rsid w:val="0075555E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95ABE"/>
    <w:rsid w:val="00A07A72"/>
    <w:rsid w:val="00A45C08"/>
    <w:rsid w:val="00B13711"/>
    <w:rsid w:val="00B20BBB"/>
    <w:rsid w:val="00B706DF"/>
    <w:rsid w:val="00B71BEA"/>
    <w:rsid w:val="00BB1739"/>
    <w:rsid w:val="00C67552"/>
    <w:rsid w:val="00C84647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F39DE"/>
    <w:rsid w:val="00E206CA"/>
    <w:rsid w:val="00E64D3A"/>
    <w:rsid w:val="00E91F39"/>
    <w:rsid w:val="00EB641E"/>
    <w:rsid w:val="00EC32E7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7B9F-8743-4F24-9DDE-DE996AA8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2021-12-10T07:48:00Z</cp:lastPrinted>
  <dcterms:created xsi:type="dcterms:W3CDTF">2021-12-03T08:35:00Z</dcterms:created>
  <dcterms:modified xsi:type="dcterms:W3CDTF">2023-09-29T06:53:00Z</dcterms:modified>
</cp:coreProperties>
</file>